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B9" w:rsidRPr="00C46A9C" w:rsidRDefault="00B20CB9" w:rsidP="00C46A9C">
      <w:pPr>
        <w:rPr>
          <w:b/>
          <w:color w:val="0000FF"/>
          <w:lang w:val="ro-RO"/>
        </w:rPr>
      </w:pPr>
      <w:r w:rsidRPr="00C46A9C">
        <w:rPr>
          <w:b/>
          <w:color w:val="0000FF"/>
          <w:lang w:val="ro-RO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20CB9" w:rsidRDefault="00B20CB9" w:rsidP="00095F18">
      <w:pPr>
        <w:jc w:val="center"/>
        <w:rPr>
          <w:b/>
          <w:color w:val="C00000"/>
          <w:lang w:val="it-IT"/>
        </w:rPr>
      </w:pPr>
      <w:r w:rsidRPr="00EC61A9">
        <w:rPr>
          <w:b/>
          <w:color w:val="C00000"/>
          <w:lang w:val="it-IT"/>
        </w:rPr>
        <w:t xml:space="preserve">REGISTRUL </w:t>
      </w:r>
      <w:r w:rsidR="007B4191">
        <w:rPr>
          <w:b/>
          <w:color w:val="C00000"/>
          <w:lang w:val="it-IT"/>
        </w:rPr>
        <w:t>TITLURILOR ȘTIINȚIFICE</w:t>
      </w:r>
      <w:r w:rsidRPr="00EC61A9">
        <w:rPr>
          <w:b/>
          <w:color w:val="C00000"/>
          <w:lang w:val="it-IT"/>
        </w:rPr>
        <w:t xml:space="preserve"> </w:t>
      </w:r>
      <w:r w:rsidR="00476208" w:rsidRPr="00EC61A9">
        <w:rPr>
          <w:b/>
          <w:color w:val="C00000"/>
          <w:lang w:val="it-IT"/>
        </w:rPr>
        <w:t xml:space="preserve">DE DOCTOR </w:t>
      </w:r>
      <w:r w:rsidR="00EC61A9" w:rsidRPr="00EC61A9">
        <w:rPr>
          <w:b/>
          <w:color w:val="C00000"/>
          <w:lang w:val="ro-MD"/>
        </w:rPr>
        <w:t>CONFIRMATE</w:t>
      </w:r>
      <w:r w:rsidR="00476208" w:rsidRPr="00EC61A9">
        <w:rPr>
          <w:b/>
          <w:color w:val="C00000"/>
          <w:lang w:val="it-IT"/>
        </w:rPr>
        <w:t xml:space="preserve"> ÎN ANUL 20</w:t>
      </w:r>
      <w:r w:rsidR="00D51B1B">
        <w:rPr>
          <w:b/>
          <w:color w:val="C00000"/>
          <w:lang w:val="it-IT"/>
        </w:rPr>
        <w:t>2</w:t>
      </w:r>
      <w:r w:rsidR="00834179">
        <w:rPr>
          <w:b/>
          <w:color w:val="C00000"/>
          <w:lang w:val="it-IT"/>
        </w:rPr>
        <w:t>1</w:t>
      </w:r>
    </w:p>
    <w:p w:rsidR="00834179" w:rsidRPr="00834179" w:rsidRDefault="00834179" w:rsidP="00095F18">
      <w:pPr>
        <w:jc w:val="center"/>
        <w:rPr>
          <w:b/>
          <w:color w:val="C00000"/>
          <w:lang w:val="it-IT"/>
        </w:rPr>
      </w:pPr>
      <w:r w:rsidRPr="00834179">
        <w:rPr>
          <w:rFonts w:eastAsia="Calibri"/>
          <w:b/>
          <w:color w:val="C00000"/>
          <w:sz w:val="22"/>
          <w:szCs w:val="22"/>
          <w:lang w:val="ro-RO" w:eastAsia="en-US"/>
        </w:rPr>
        <w:t>conferite de către Consiliile științifice specializate</w:t>
      </w:r>
    </w:p>
    <w:p w:rsidR="00B20CB9" w:rsidRPr="00C46A9C" w:rsidRDefault="00B20CB9" w:rsidP="00C46A9C">
      <w:pPr>
        <w:rPr>
          <w:b/>
          <w:color w:val="0000FF"/>
          <w:lang w:val="it-IT"/>
        </w:rPr>
      </w:pPr>
    </w:p>
    <w:tbl>
      <w:tblPr>
        <w:tblpPr w:leftFromText="180" w:rightFromText="180" w:vertAnchor="text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4394"/>
        <w:gridCol w:w="3260"/>
        <w:gridCol w:w="1701"/>
        <w:gridCol w:w="2410"/>
        <w:gridCol w:w="1418"/>
      </w:tblGrid>
      <w:tr w:rsidR="00B20CB9" w:rsidRPr="006E3500" w:rsidTr="00A368FC">
        <w:trPr>
          <w:trHeight w:val="144"/>
        </w:trPr>
        <w:tc>
          <w:tcPr>
            <w:tcW w:w="675" w:type="dxa"/>
          </w:tcPr>
          <w:p w:rsidR="00B20CB9" w:rsidRPr="00C46A9C" w:rsidRDefault="00B20CB9" w:rsidP="00C46A9C">
            <w:pPr>
              <w:ind w:left="360"/>
              <w:rPr>
                <w:b/>
                <w:color w:val="0000FF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B20CB9" w:rsidRPr="00146B07" w:rsidRDefault="00B20CB9" w:rsidP="00C46A9C">
            <w:pPr>
              <w:rPr>
                <w:b/>
                <w:sz w:val="22"/>
                <w:szCs w:val="22"/>
                <w:lang w:val="it-IT"/>
              </w:rPr>
            </w:pPr>
            <w:r w:rsidRPr="00146B07">
              <w:rPr>
                <w:b/>
                <w:sz w:val="22"/>
                <w:szCs w:val="22"/>
                <w:lang w:val="it-IT"/>
              </w:rPr>
              <w:t>Numele şi prenumele autorului</w:t>
            </w:r>
          </w:p>
        </w:tc>
        <w:tc>
          <w:tcPr>
            <w:tcW w:w="4394" w:type="dxa"/>
            <w:vAlign w:val="center"/>
          </w:tcPr>
          <w:p w:rsidR="00B20CB9" w:rsidRPr="00146B07" w:rsidRDefault="00B20CB9" w:rsidP="00C46A9C">
            <w:pPr>
              <w:rPr>
                <w:b/>
                <w:sz w:val="22"/>
                <w:szCs w:val="22"/>
                <w:lang w:val="it-IT"/>
              </w:rPr>
            </w:pPr>
            <w:r w:rsidRPr="00146B07">
              <w:rPr>
                <w:b/>
                <w:sz w:val="22"/>
                <w:szCs w:val="22"/>
                <w:lang w:val="it-IT"/>
              </w:rPr>
              <w:t>Denumirea tezei</w:t>
            </w:r>
            <w:r w:rsidR="007B4191">
              <w:rPr>
                <w:b/>
                <w:sz w:val="22"/>
                <w:szCs w:val="22"/>
                <w:lang w:val="it-IT"/>
              </w:rPr>
              <w:t xml:space="preserve"> susținute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0CB9" w:rsidRPr="00A368FC" w:rsidRDefault="00B20CB9" w:rsidP="007B4191">
            <w:pPr>
              <w:rPr>
                <w:b/>
                <w:sz w:val="22"/>
                <w:szCs w:val="22"/>
                <w:lang w:val="it-IT"/>
              </w:rPr>
            </w:pPr>
            <w:r w:rsidRPr="00A368FC">
              <w:rPr>
                <w:b/>
                <w:sz w:val="22"/>
                <w:szCs w:val="22"/>
                <w:lang w:val="it-IT"/>
              </w:rPr>
              <w:t xml:space="preserve">Denumirea instituţiei în care a fost </w:t>
            </w:r>
            <w:r w:rsidR="007B4191" w:rsidRPr="00A368FC">
              <w:rPr>
                <w:b/>
                <w:sz w:val="22"/>
                <w:szCs w:val="22"/>
                <w:lang w:val="it-IT"/>
              </w:rPr>
              <w:t>susținută</w:t>
            </w:r>
            <w:r w:rsidRPr="00A368FC">
              <w:rPr>
                <w:b/>
                <w:sz w:val="22"/>
                <w:szCs w:val="22"/>
                <w:lang w:val="it-IT"/>
              </w:rPr>
              <w:t xml:space="preserve"> teza</w:t>
            </w:r>
          </w:p>
        </w:tc>
        <w:tc>
          <w:tcPr>
            <w:tcW w:w="1701" w:type="dxa"/>
            <w:vAlign w:val="center"/>
          </w:tcPr>
          <w:p w:rsidR="00B20CB9" w:rsidRPr="00146B07" w:rsidRDefault="00B20CB9" w:rsidP="00C46A9C">
            <w:pPr>
              <w:rPr>
                <w:b/>
                <w:sz w:val="22"/>
                <w:szCs w:val="22"/>
                <w:lang w:val="it-IT"/>
              </w:rPr>
            </w:pPr>
            <w:r w:rsidRPr="00146B07">
              <w:rPr>
                <w:b/>
                <w:sz w:val="22"/>
                <w:szCs w:val="22"/>
                <w:lang w:val="it-IT"/>
              </w:rPr>
              <w:t>Domeniul</w:t>
            </w:r>
          </w:p>
        </w:tc>
        <w:tc>
          <w:tcPr>
            <w:tcW w:w="2410" w:type="dxa"/>
            <w:vAlign w:val="center"/>
          </w:tcPr>
          <w:p w:rsidR="00B20CB9" w:rsidRPr="00146B07" w:rsidRDefault="007B4191" w:rsidP="00C46A9C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</w:t>
            </w:r>
            <w:r w:rsidRPr="00146B07">
              <w:rPr>
                <w:b/>
                <w:sz w:val="22"/>
                <w:szCs w:val="22"/>
                <w:lang w:val="it-IT"/>
              </w:rPr>
              <w:t>pecialit</w:t>
            </w:r>
            <w:r>
              <w:rPr>
                <w:b/>
                <w:sz w:val="22"/>
                <w:szCs w:val="22"/>
                <w:lang w:val="it-IT"/>
              </w:rPr>
              <w:t>atea</w:t>
            </w:r>
          </w:p>
        </w:tc>
        <w:tc>
          <w:tcPr>
            <w:tcW w:w="1418" w:type="dxa"/>
            <w:vAlign w:val="center"/>
          </w:tcPr>
          <w:p w:rsidR="00B20CB9" w:rsidRPr="00146B07" w:rsidRDefault="00B20CB9" w:rsidP="008C42A0">
            <w:pPr>
              <w:rPr>
                <w:b/>
                <w:sz w:val="22"/>
                <w:szCs w:val="22"/>
                <w:lang w:val="it-IT"/>
              </w:rPr>
            </w:pPr>
            <w:r w:rsidRPr="00146B07">
              <w:rPr>
                <w:b/>
                <w:sz w:val="22"/>
                <w:szCs w:val="22"/>
                <w:lang w:val="it-IT"/>
              </w:rPr>
              <w:t xml:space="preserve">Data confirmării </w:t>
            </w:r>
            <w:r w:rsidR="00595AE5" w:rsidRPr="00146B07">
              <w:rPr>
                <w:b/>
                <w:sz w:val="22"/>
                <w:szCs w:val="22"/>
                <w:lang w:val="it-IT"/>
              </w:rPr>
              <w:t>titlului</w:t>
            </w:r>
            <w:r w:rsidRPr="00146B07">
              <w:rPr>
                <w:b/>
                <w:sz w:val="22"/>
                <w:szCs w:val="22"/>
                <w:lang w:val="it-IT"/>
              </w:rPr>
              <w:t xml:space="preserve"> ştiinţific</w:t>
            </w:r>
          </w:p>
        </w:tc>
      </w:tr>
      <w:tr w:rsidR="009A4FEC" w:rsidRPr="00E06781" w:rsidTr="009A4FEC">
        <w:trPr>
          <w:trHeight w:val="677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CHERDIVARĂ Ala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Globulinele de rezervă 7S și 11S din semințe: evoluție, </w:t>
            </w:r>
            <w:r w:rsidRPr="009A4FEC">
              <w:rPr>
                <w:sz w:val="22"/>
                <w:szCs w:val="22"/>
                <w:lang w:val="ro-MD"/>
              </w:rPr>
              <w:t xml:space="preserve">proteoliză, </w:t>
            </w:r>
            <w:proofErr w:type="spellStart"/>
            <w:r w:rsidRPr="009A4FEC">
              <w:rPr>
                <w:sz w:val="22"/>
                <w:szCs w:val="22"/>
                <w:lang w:val="ro-MD"/>
              </w:rPr>
              <w:t>alergenicitate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Institutul de Genetică, Fiziologie și Protecție a Plantelor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biologice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163.02. Biochimie</w:t>
            </w:r>
          </w:p>
        </w:tc>
        <w:tc>
          <w:tcPr>
            <w:tcW w:w="1418" w:type="dxa"/>
          </w:tcPr>
          <w:p w:rsidR="009A4FEC" w:rsidRPr="00A368FC" w:rsidRDefault="009A4FEC" w:rsidP="009A4FEC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712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ȘVEȚ Olga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Promovarea utilizării biocombustibililor gazoși în Republica Moldova </w:t>
            </w:r>
          </w:p>
        </w:tc>
        <w:tc>
          <w:tcPr>
            <w:tcW w:w="3260" w:type="dxa"/>
            <w:shd w:val="clear" w:color="auto" w:fill="auto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Universitatea Tehnică a Moldovei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ştiinţe inginerești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221.01. Sisteme şi tehnologii energetice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CĂRBUNE Viorel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Arhitecturi hardware adaptive pentru sisteme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neuro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-fuzzy cu autoorganizare </w:t>
            </w:r>
          </w:p>
        </w:tc>
        <w:tc>
          <w:tcPr>
            <w:tcW w:w="3260" w:type="dxa"/>
            <w:shd w:val="clear" w:color="auto" w:fill="auto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Universitatea Tehnică a Moldovei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inginerești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232.01. Sisteme de conducere, calculatoare şi </w:t>
            </w:r>
            <w:proofErr w:type="spellStart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reţele</w:t>
            </w:r>
            <w:proofErr w:type="spellEnd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informaţionale</w:t>
            </w:r>
            <w:proofErr w:type="spellEnd"/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SÎRCU Victoria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Particularităţi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clinico-funcționale ale sindromului de apnee obstructivă în somn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shd w:val="clear" w:color="auto" w:fill="auto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medicale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321.01. Boli interne (</w:t>
            </w:r>
            <w:proofErr w:type="spellStart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Pulmonologie</w:t>
            </w:r>
            <w:proofErr w:type="spellEnd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)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571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CIOBANU Natalia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Particularităţi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patogenice ale accidentului vascular cerebral ischemic la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pacienţii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cu sindrom metabolic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shd w:val="clear" w:color="auto" w:fill="auto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medicale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321.05. Neurologie clinică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881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GODOROJA Mariana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Potențialul soirilor de struguri pentru masă în Regiunea vitivinicolă Ștefan Vodă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>Institutul Științifico-Practic de Horticultură și Tehnologii Alimentare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agricole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pacing w:val="3"/>
                <w:sz w:val="22"/>
                <w:szCs w:val="22"/>
                <w:shd w:val="clear" w:color="auto" w:fill="FFFFFF"/>
                <w:lang w:val="ro-MD"/>
              </w:rPr>
              <w:t>411.07. Viticultură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DOBROVOLSCHI Ludmila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Dezvoltarea durabilă a pomiculturii Republicii Moldova prin prisma managementului performant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/>
              </w:rPr>
              <w:t xml:space="preserve">Universitatea Agrară de Stat din </w:t>
            </w:r>
            <w:r w:rsidRPr="009A4FEC">
              <w:rPr>
                <w:color w:val="000000"/>
                <w:sz w:val="22"/>
                <w:szCs w:val="22"/>
                <w:lang w:val="ro-MD"/>
              </w:rPr>
              <w:t>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ştiinţe economice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ȘAITAN Viorica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 w:eastAsia="zh-CN"/>
              </w:rPr>
              <w:t>Dimensiuni cognitive, afective și comportamentale în manifestarea conflictului muncă-familie</w:t>
            </w: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 w:eastAsia="zh-CN"/>
              </w:rPr>
              <w:t>Universitatea de Stat din 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psihologie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 w:eastAsia="zh-CN"/>
              </w:rPr>
              <w:t>511.01. Psihologie generală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bookmarkStart w:id="0" w:name="RANGE!A9"/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CIREȘ Victoria</w:t>
            </w:r>
            <w:bookmarkEnd w:id="0"/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Pregătirea profesională a specialiștilor din domeniul Cultură fizică și sport în cadrul cursului „Managementul resurselor umane”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Universitatea  de Stat  de Educație Fizică și Sport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științe ale educației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 xml:space="preserve">533.04. Educație fizică, sport, </w:t>
            </w:r>
            <w:proofErr w:type="spellStart"/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>kinetoterapie</w:t>
            </w:r>
            <w:proofErr w:type="spellEnd"/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 xml:space="preserve"> și recreație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bookmarkStart w:id="1" w:name="_Hlk58617163"/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PETRARIU Ileana</w:t>
            </w:r>
            <w:bookmarkEnd w:id="1"/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Optimizarea sistemului de selecție în jocul de handbal a copiilor de 10-12 ani prin dezvoltarea capacităților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coordinative</w:t>
            </w:r>
            <w:proofErr w:type="spellEnd"/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Universitatea  de Stat  de Educație Fizică și Sport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 științe ale educației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 xml:space="preserve">533.04. Educație fizică, sport, </w:t>
            </w:r>
            <w:proofErr w:type="spellStart"/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>kinetoterapie</w:t>
            </w:r>
            <w:proofErr w:type="spellEnd"/>
            <w:r w:rsidRPr="009A4F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zh-CN"/>
              </w:rPr>
              <w:t xml:space="preserve"> și recreație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LEVANDOVSKI Nicolai</w:t>
            </w:r>
          </w:p>
        </w:tc>
        <w:tc>
          <w:tcPr>
            <w:tcW w:w="4394" w:type="dxa"/>
          </w:tcPr>
          <w:p w:rsidR="009A4FEC" w:rsidRPr="009A4FEC" w:rsidRDefault="009A4FEC" w:rsidP="00684058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Криминалистическое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расследование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преступлений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в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сфере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кредитования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/ Cercetarea criminalistică a </w:t>
            </w:r>
            <w:proofErr w:type="spellStart"/>
            <w:r w:rsidRPr="009A4FEC">
              <w:rPr>
                <w:color w:val="000000"/>
                <w:sz w:val="22"/>
                <w:szCs w:val="22"/>
                <w:lang w:val="ro-MD"/>
              </w:rPr>
              <w:t>infracţiunilor</w:t>
            </w:r>
            <w:proofErr w:type="spellEnd"/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în domeniul creditării</w:t>
            </w: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>Academia „Ștefan cel Mare” a MAI al Republicii 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drept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554.04. Criminalistică, expertiză judiciară, </w:t>
            </w:r>
            <w:proofErr w:type="spellStart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investigaţii</w:t>
            </w:r>
            <w:proofErr w:type="spellEnd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 operative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4FEC" w:rsidRPr="00FF3AD6" w:rsidTr="009A4FEC">
        <w:trPr>
          <w:trHeight w:val="144"/>
        </w:trPr>
        <w:tc>
          <w:tcPr>
            <w:tcW w:w="675" w:type="dxa"/>
          </w:tcPr>
          <w:p w:rsidR="009A4FEC" w:rsidRPr="00A368FC" w:rsidRDefault="009A4FEC" w:rsidP="009A4FEC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A4FEC" w:rsidRPr="009A4FEC" w:rsidRDefault="009A4FEC" w:rsidP="009A4FEC">
            <w:pPr>
              <w:rPr>
                <w:bCs/>
                <w:color w:val="000000"/>
                <w:sz w:val="22"/>
                <w:szCs w:val="22"/>
              </w:rPr>
            </w:pPr>
            <w:r w:rsidRPr="009A4FEC">
              <w:rPr>
                <w:bCs/>
                <w:color w:val="000000"/>
                <w:sz w:val="22"/>
                <w:szCs w:val="22"/>
                <w:lang w:val="ro-RO"/>
              </w:rPr>
              <w:t>CIOBANU Ion</w:t>
            </w:r>
          </w:p>
        </w:tc>
        <w:tc>
          <w:tcPr>
            <w:tcW w:w="4394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Democratizarea și modernizarea sistemului politic din Republica Moldova în contextul globalizării</w:t>
            </w:r>
          </w:p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:rsidR="009A4FEC" w:rsidRPr="009A4FEC" w:rsidRDefault="009A4FEC" w:rsidP="009A4FEC">
            <w:pPr>
              <w:rPr>
                <w:sz w:val="22"/>
                <w:szCs w:val="22"/>
                <w:lang w:val="ro-MD"/>
              </w:rPr>
            </w:pPr>
            <w:r w:rsidRPr="009A4FEC">
              <w:rPr>
                <w:sz w:val="22"/>
                <w:szCs w:val="22"/>
                <w:lang w:val="ro-MD" w:eastAsia="zh-CN"/>
              </w:rPr>
              <w:t>Universitatea de Stat din Moldova</w:t>
            </w:r>
          </w:p>
        </w:tc>
        <w:tc>
          <w:tcPr>
            <w:tcW w:w="1701" w:type="dxa"/>
          </w:tcPr>
          <w:p w:rsidR="009A4FEC" w:rsidRPr="009A4FEC" w:rsidRDefault="009A4FEC" w:rsidP="009A4FEC">
            <w:pPr>
              <w:rPr>
                <w:color w:val="000000"/>
                <w:sz w:val="22"/>
                <w:szCs w:val="22"/>
                <w:lang w:val="ro-MD"/>
              </w:rPr>
            </w:pPr>
            <w:r w:rsidRPr="009A4FEC">
              <w:rPr>
                <w:color w:val="000000"/>
                <w:sz w:val="22"/>
                <w:szCs w:val="22"/>
                <w:lang w:val="ro-MD"/>
              </w:rPr>
              <w:t xml:space="preserve"> științe politice</w:t>
            </w:r>
          </w:p>
        </w:tc>
        <w:tc>
          <w:tcPr>
            <w:tcW w:w="2410" w:type="dxa"/>
          </w:tcPr>
          <w:p w:rsidR="009A4FEC" w:rsidRPr="009A4FEC" w:rsidRDefault="009A4FEC" w:rsidP="009A4FEC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561.01. Teoria, metodologia politologiei; </w:t>
            </w:r>
            <w:proofErr w:type="spellStart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>instituţii</w:t>
            </w:r>
            <w:proofErr w:type="spellEnd"/>
            <w:r w:rsidRPr="009A4FEC"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  <w:t xml:space="preserve"> şi procese politice</w:t>
            </w:r>
          </w:p>
        </w:tc>
        <w:tc>
          <w:tcPr>
            <w:tcW w:w="1418" w:type="dxa"/>
          </w:tcPr>
          <w:p w:rsidR="009A4FEC" w:rsidRDefault="009A4FEC" w:rsidP="009A4FEC"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6E5CE9" w:rsidRPr="00900201" w:rsidTr="00A368FC">
        <w:trPr>
          <w:trHeight w:val="144"/>
        </w:trPr>
        <w:tc>
          <w:tcPr>
            <w:tcW w:w="675" w:type="dxa"/>
          </w:tcPr>
          <w:p w:rsidR="006E5CE9" w:rsidRPr="00A368FC" w:rsidRDefault="006E5CE9" w:rsidP="006E5CE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5CE9" w:rsidRPr="00900201" w:rsidRDefault="00900201" w:rsidP="006E5CE9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MD"/>
              </w:rPr>
              <w:t>VARANIȚA Grigore</w:t>
            </w:r>
          </w:p>
        </w:tc>
        <w:tc>
          <w:tcPr>
            <w:tcW w:w="4394" w:type="dxa"/>
          </w:tcPr>
          <w:p w:rsidR="006E5CE9" w:rsidRPr="00900201" w:rsidRDefault="00900201" w:rsidP="006E5CE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Direcții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și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metode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dezvoltare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și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optimizare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rețelelor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comunicații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3260" w:type="dxa"/>
          </w:tcPr>
          <w:p w:rsidR="006E5CE9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Academia de Studii Economice din Moldova</w:t>
            </w:r>
          </w:p>
        </w:tc>
        <w:tc>
          <w:tcPr>
            <w:tcW w:w="1701" w:type="dxa"/>
          </w:tcPr>
          <w:p w:rsidR="006E5CE9" w:rsidRPr="00900201" w:rsidRDefault="00900201" w:rsidP="00900201">
            <w:pPr>
              <w:jc w:val="center"/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MD"/>
              </w:rPr>
              <w:t>informatică</w:t>
            </w:r>
          </w:p>
        </w:tc>
        <w:tc>
          <w:tcPr>
            <w:tcW w:w="2410" w:type="dxa"/>
          </w:tcPr>
          <w:p w:rsidR="006E5CE9" w:rsidRPr="00900201" w:rsidRDefault="00900201" w:rsidP="006E5CE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122.02. Sisteme informatice</w:t>
            </w:r>
          </w:p>
        </w:tc>
        <w:tc>
          <w:tcPr>
            <w:tcW w:w="1418" w:type="dxa"/>
          </w:tcPr>
          <w:p w:rsidR="006E5CE9" w:rsidRPr="00900201" w:rsidRDefault="00900201" w:rsidP="006E5CE9">
            <w:pPr>
              <w:rPr>
                <w:sz w:val="22"/>
                <w:szCs w:val="22"/>
                <w:lang w:val="en-US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900201" w:rsidRPr="00900201" w:rsidTr="00A368FC">
        <w:trPr>
          <w:trHeight w:val="144"/>
        </w:trPr>
        <w:tc>
          <w:tcPr>
            <w:tcW w:w="675" w:type="dxa"/>
          </w:tcPr>
          <w:p w:rsidR="00900201" w:rsidRPr="00A368FC" w:rsidRDefault="00900201" w:rsidP="00900201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CURLAT Serghei</w:t>
            </w:r>
          </w:p>
        </w:tc>
        <w:tc>
          <w:tcPr>
            <w:tcW w:w="4394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Синтез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исследование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азотсодержащих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производных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3,7,7-триметилбицикло[4.1.0]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гептанов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основе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(+)-3-карена / Sinteza și cercetarea derivaților cu conținut de azot ai 3,7,7-trimetilbiciclo[4.1.0]heptanilor din (+)-3-carenă</w:t>
            </w:r>
          </w:p>
        </w:tc>
        <w:tc>
          <w:tcPr>
            <w:tcW w:w="3260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Institutul de Chimie</w:t>
            </w:r>
          </w:p>
        </w:tc>
        <w:tc>
          <w:tcPr>
            <w:tcW w:w="1701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ştiinţe </w:t>
            </w:r>
            <w:r w:rsidRPr="00900201">
              <w:rPr>
                <w:rFonts w:ascii="Times New Roman" w:eastAsia="Calibri" w:hAnsi="Times New Roman"/>
                <w:b w:val="0"/>
                <w:i w:val="0"/>
                <w:sz w:val="22"/>
                <w:szCs w:val="22"/>
                <w:lang w:eastAsia="zh-CN"/>
              </w:rPr>
              <w:t>chimice</w:t>
            </w:r>
          </w:p>
        </w:tc>
        <w:tc>
          <w:tcPr>
            <w:tcW w:w="2410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143.01. Chimie organică</w:t>
            </w:r>
          </w:p>
        </w:tc>
        <w:tc>
          <w:tcPr>
            <w:tcW w:w="1418" w:type="dxa"/>
          </w:tcPr>
          <w:p w:rsidR="00900201" w:rsidRPr="00900201" w:rsidRDefault="00900201" w:rsidP="00900201">
            <w:pPr>
              <w:rPr>
                <w:sz w:val="22"/>
                <w:szCs w:val="22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900201" w:rsidRPr="00900201" w:rsidTr="00A368FC">
        <w:trPr>
          <w:trHeight w:val="144"/>
        </w:trPr>
        <w:tc>
          <w:tcPr>
            <w:tcW w:w="675" w:type="dxa"/>
          </w:tcPr>
          <w:p w:rsidR="00900201" w:rsidRPr="00A368FC" w:rsidRDefault="00900201" w:rsidP="00900201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shd w:val="clear" w:color="auto" w:fill="FFFFFF"/>
              </w:rPr>
              <w:t xml:space="preserve">GARBUZ </w:t>
            </w:r>
            <w:proofErr w:type="spellStart"/>
            <w:r w:rsidRPr="00900201">
              <w:rPr>
                <w:sz w:val="22"/>
                <w:szCs w:val="22"/>
                <w:shd w:val="clear" w:color="auto" w:fill="FFFFFF"/>
              </w:rPr>
              <w:t>Olga</w:t>
            </w:r>
            <w:proofErr w:type="spellEnd"/>
          </w:p>
        </w:tc>
        <w:tc>
          <w:tcPr>
            <w:tcW w:w="4394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New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inorganic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organic molecular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inhibitors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of cancer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cells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proliferation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mechanisms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action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/ Noi inhibitori moleculari anorganici și organici ai proliferării celulelor de cancer, mecanisme de acțiune</w:t>
            </w:r>
          </w:p>
        </w:tc>
        <w:tc>
          <w:tcPr>
            <w:tcW w:w="3260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 xml:space="preserve">ştiinţe </w:t>
            </w:r>
            <w:r w:rsidRPr="00900201">
              <w:rPr>
                <w:rFonts w:eastAsia="Calibri"/>
                <w:sz w:val="22"/>
                <w:szCs w:val="22"/>
                <w:lang w:val="ro-RO" w:eastAsia="zh-CN"/>
              </w:rPr>
              <w:t>biologice</w:t>
            </w:r>
          </w:p>
        </w:tc>
        <w:tc>
          <w:tcPr>
            <w:tcW w:w="2410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163.02. Biochimie</w:t>
            </w:r>
          </w:p>
        </w:tc>
        <w:tc>
          <w:tcPr>
            <w:tcW w:w="1418" w:type="dxa"/>
          </w:tcPr>
          <w:p w:rsidR="00900201" w:rsidRPr="00900201" w:rsidRDefault="00900201" w:rsidP="00900201">
            <w:pPr>
              <w:rPr>
                <w:sz w:val="22"/>
                <w:szCs w:val="22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900201" w:rsidRPr="00900201" w:rsidTr="00A368FC">
        <w:trPr>
          <w:trHeight w:val="144"/>
        </w:trPr>
        <w:tc>
          <w:tcPr>
            <w:tcW w:w="675" w:type="dxa"/>
          </w:tcPr>
          <w:p w:rsidR="00900201" w:rsidRPr="00A368FC" w:rsidRDefault="00900201" w:rsidP="00900201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MOLDOVAN Anna</w:t>
            </w:r>
          </w:p>
        </w:tc>
        <w:tc>
          <w:tcPr>
            <w:tcW w:w="4394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Controlul biologic al coleopterelor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curculionoide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dăunători ai culturilor agricole</w:t>
            </w:r>
          </w:p>
        </w:tc>
        <w:tc>
          <w:tcPr>
            <w:tcW w:w="3260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Institutul de Microbiologie și Biotehnologie</w:t>
            </w:r>
          </w:p>
        </w:tc>
        <w:tc>
          <w:tcPr>
            <w:tcW w:w="1701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 xml:space="preserve">ştiinţe </w:t>
            </w:r>
            <w:r w:rsidRPr="00900201">
              <w:rPr>
                <w:rFonts w:eastAsia="Calibri"/>
                <w:sz w:val="22"/>
                <w:szCs w:val="22"/>
                <w:lang w:val="ro-RO" w:eastAsia="zh-CN"/>
              </w:rPr>
              <w:t>biologice</w:t>
            </w:r>
          </w:p>
        </w:tc>
        <w:tc>
          <w:tcPr>
            <w:tcW w:w="2410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167.01. Biotehnologie,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bionanotehnologie</w:t>
            </w:r>
            <w:proofErr w:type="spellEnd"/>
          </w:p>
        </w:tc>
        <w:tc>
          <w:tcPr>
            <w:tcW w:w="1418" w:type="dxa"/>
          </w:tcPr>
          <w:p w:rsidR="00900201" w:rsidRPr="00900201" w:rsidRDefault="00900201" w:rsidP="00900201">
            <w:pPr>
              <w:rPr>
                <w:sz w:val="22"/>
                <w:szCs w:val="22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900201" w:rsidRPr="00900201" w:rsidTr="00A368FC">
        <w:trPr>
          <w:trHeight w:val="144"/>
        </w:trPr>
        <w:tc>
          <w:tcPr>
            <w:tcW w:w="675" w:type="dxa"/>
          </w:tcPr>
          <w:p w:rsidR="00900201" w:rsidRPr="00A368FC" w:rsidRDefault="00900201" w:rsidP="00900201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en-US"/>
              </w:rPr>
              <w:t>MELNIC Svetlana</w:t>
            </w:r>
          </w:p>
        </w:tc>
        <w:tc>
          <w:tcPr>
            <w:tcW w:w="4394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Studiul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comparativ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în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tratamentul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implanto-protetic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încărcare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imediată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precoce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și</w:t>
            </w:r>
            <w:proofErr w:type="spellEnd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întârziată</w:t>
            </w:r>
            <w:proofErr w:type="spellEnd"/>
          </w:p>
        </w:tc>
        <w:tc>
          <w:tcPr>
            <w:tcW w:w="3260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proofErr w:type="spellStart"/>
            <w:r w:rsidRPr="00900201">
              <w:rPr>
                <w:sz w:val="22"/>
                <w:szCs w:val="22"/>
                <w:lang w:val="en-US"/>
              </w:rPr>
              <w:t>Universitatea</w:t>
            </w:r>
            <w:proofErr w:type="spellEnd"/>
            <w:r w:rsidRPr="00900201">
              <w:rPr>
                <w:sz w:val="22"/>
                <w:szCs w:val="22"/>
                <w:lang w:val="en-US"/>
              </w:rPr>
              <w:t xml:space="preserve"> de Stat de </w:t>
            </w:r>
            <w:proofErr w:type="spellStart"/>
            <w:r w:rsidRPr="00900201">
              <w:rPr>
                <w:sz w:val="22"/>
                <w:szCs w:val="22"/>
                <w:lang w:val="en-US"/>
              </w:rPr>
              <w:t>Medicină</w:t>
            </w:r>
            <w:proofErr w:type="spellEnd"/>
            <w:r w:rsidRPr="00900201">
              <w:rPr>
                <w:sz w:val="22"/>
                <w:szCs w:val="22"/>
                <w:lang w:val="en-US"/>
              </w:rPr>
              <w:t xml:space="preserve"> şi </w:t>
            </w:r>
            <w:proofErr w:type="spellStart"/>
            <w:r w:rsidRPr="00900201">
              <w:rPr>
                <w:sz w:val="22"/>
                <w:szCs w:val="22"/>
                <w:lang w:val="en-US"/>
              </w:rPr>
              <w:t>Farmacie</w:t>
            </w:r>
            <w:proofErr w:type="spellEnd"/>
            <w:r w:rsidRPr="00900201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900201">
              <w:rPr>
                <w:sz w:val="22"/>
                <w:szCs w:val="22"/>
                <w:lang w:val="en-US"/>
              </w:rPr>
              <w:t>Nicolae</w:t>
            </w:r>
            <w:proofErr w:type="spellEnd"/>
            <w:r w:rsidRPr="00900201">
              <w:rPr>
                <w:sz w:val="22"/>
                <w:szCs w:val="22"/>
                <w:lang w:val="en-US"/>
              </w:rPr>
              <w:t xml:space="preserve"> Testemiţanu” din </w:t>
            </w:r>
            <w:proofErr w:type="spellStart"/>
            <w:r w:rsidRPr="00900201">
              <w:rPr>
                <w:sz w:val="22"/>
                <w:szCs w:val="22"/>
                <w:lang w:val="en-US"/>
              </w:rPr>
              <w:t>Republica</w:t>
            </w:r>
            <w:proofErr w:type="spellEnd"/>
            <w:r w:rsidRPr="00900201">
              <w:rPr>
                <w:sz w:val="22"/>
                <w:szCs w:val="22"/>
                <w:lang w:val="en-US"/>
              </w:rPr>
              <w:t xml:space="preserve"> Moldova</w:t>
            </w:r>
          </w:p>
        </w:tc>
        <w:tc>
          <w:tcPr>
            <w:tcW w:w="1701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en-US"/>
              </w:rPr>
              <w:t xml:space="preserve">ştiinţe </w:t>
            </w:r>
            <w:proofErr w:type="spellStart"/>
            <w:r w:rsidRPr="00900201">
              <w:rPr>
                <w:sz w:val="22"/>
                <w:szCs w:val="22"/>
                <w:lang w:val="en-US"/>
              </w:rPr>
              <w:t>medicale</w:t>
            </w:r>
            <w:proofErr w:type="spellEnd"/>
          </w:p>
        </w:tc>
        <w:tc>
          <w:tcPr>
            <w:tcW w:w="2410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 xml:space="preserve">323.01. </w:t>
            </w:r>
            <w:proofErr w:type="spellStart"/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Stomatologie</w:t>
            </w:r>
            <w:proofErr w:type="spellEnd"/>
          </w:p>
        </w:tc>
        <w:tc>
          <w:tcPr>
            <w:tcW w:w="1418" w:type="dxa"/>
          </w:tcPr>
          <w:p w:rsidR="00900201" w:rsidRPr="00900201" w:rsidRDefault="00900201" w:rsidP="00900201">
            <w:pPr>
              <w:rPr>
                <w:sz w:val="22"/>
                <w:szCs w:val="22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900201" w:rsidRPr="00900201" w:rsidTr="00A368FC">
        <w:trPr>
          <w:trHeight w:val="144"/>
        </w:trPr>
        <w:tc>
          <w:tcPr>
            <w:tcW w:w="675" w:type="dxa"/>
          </w:tcPr>
          <w:p w:rsidR="00900201" w:rsidRPr="00A368FC" w:rsidRDefault="00900201" w:rsidP="00900201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GOREMÎCHINA Olga</w:t>
            </w:r>
          </w:p>
        </w:tc>
        <w:tc>
          <w:tcPr>
            <w:tcW w:w="4394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Sistemul de management al relațiilor cu clienții ca factor al creșterii competitivității companiilor</w:t>
            </w:r>
          </w:p>
        </w:tc>
        <w:tc>
          <w:tcPr>
            <w:tcW w:w="3260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 xml:space="preserve">Universitatea Liberă Internațională din </w:t>
            </w:r>
            <w:r w:rsidRPr="00900201">
              <w:rPr>
                <w:color w:val="000000"/>
                <w:sz w:val="22"/>
                <w:szCs w:val="22"/>
                <w:lang w:val="ro-RO"/>
              </w:rPr>
              <w:t>Moldova</w:t>
            </w:r>
          </w:p>
        </w:tc>
        <w:tc>
          <w:tcPr>
            <w:tcW w:w="1701" w:type="dxa"/>
          </w:tcPr>
          <w:p w:rsidR="00900201" w:rsidRPr="00900201" w:rsidRDefault="00900201" w:rsidP="00900201">
            <w:pPr>
              <w:rPr>
                <w:sz w:val="22"/>
                <w:szCs w:val="22"/>
                <w:lang w:val="ro-MD"/>
              </w:rPr>
            </w:pPr>
            <w:r w:rsidRPr="00900201">
              <w:rPr>
                <w:sz w:val="22"/>
                <w:szCs w:val="22"/>
                <w:lang w:val="ro-RO"/>
              </w:rPr>
              <w:t>ştiinţe e</w:t>
            </w:r>
            <w:r w:rsidRPr="00900201">
              <w:rPr>
                <w:rFonts w:eastAsia="Calibri"/>
                <w:sz w:val="22"/>
                <w:szCs w:val="22"/>
                <w:lang w:val="ro-RO" w:eastAsia="zh-CN"/>
              </w:rPr>
              <w:t>conomice</w:t>
            </w:r>
          </w:p>
        </w:tc>
        <w:tc>
          <w:tcPr>
            <w:tcW w:w="2410" w:type="dxa"/>
          </w:tcPr>
          <w:p w:rsidR="00900201" w:rsidRPr="00900201" w:rsidRDefault="00900201" w:rsidP="00900201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9002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900201" w:rsidRPr="00900201" w:rsidRDefault="00900201" w:rsidP="00900201">
            <w:pPr>
              <w:rPr>
                <w:sz w:val="22"/>
                <w:szCs w:val="22"/>
              </w:rPr>
            </w:pPr>
            <w:r w:rsidRPr="00900201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6E5CE9" w:rsidRPr="00900201" w:rsidTr="0013782E">
        <w:trPr>
          <w:trHeight w:val="144"/>
        </w:trPr>
        <w:tc>
          <w:tcPr>
            <w:tcW w:w="675" w:type="dxa"/>
          </w:tcPr>
          <w:p w:rsidR="006E5CE9" w:rsidRPr="00A368FC" w:rsidRDefault="006E5CE9" w:rsidP="006E5CE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5CE9" w:rsidRPr="0013782E" w:rsidRDefault="00A1380C" w:rsidP="0013782E">
            <w:pPr>
              <w:rPr>
                <w:sz w:val="22"/>
                <w:szCs w:val="22"/>
                <w:lang w:val="ro-MD"/>
              </w:rPr>
            </w:pPr>
            <w:r w:rsidRPr="0013782E">
              <w:rPr>
                <w:sz w:val="22"/>
                <w:szCs w:val="22"/>
                <w:lang w:val="ro-RO"/>
              </w:rPr>
              <w:t>PEREDELCU Rodica</w:t>
            </w:r>
          </w:p>
        </w:tc>
        <w:tc>
          <w:tcPr>
            <w:tcW w:w="4394" w:type="dxa"/>
          </w:tcPr>
          <w:p w:rsidR="006E5CE9" w:rsidRPr="0013782E" w:rsidRDefault="00A1380C" w:rsidP="0013782E">
            <w:pPr>
              <w:rPr>
                <w:sz w:val="22"/>
                <w:szCs w:val="22"/>
                <w:lang w:val="ro-MD" w:eastAsia="ro-RO"/>
              </w:rPr>
            </w:pPr>
            <w:r w:rsidRPr="0013782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Proprietățile farmacologice și toxicologice ale </w:t>
            </w:r>
            <w:proofErr w:type="spellStart"/>
            <w:r w:rsidRPr="0013782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coptizinei</w:t>
            </w:r>
            <w:proofErr w:type="spellEnd"/>
          </w:p>
        </w:tc>
        <w:tc>
          <w:tcPr>
            <w:tcW w:w="3260" w:type="dxa"/>
          </w:tcPr>
          <w:p w:rsidR="006E5CE9" w:rsidRPr="0013782E" w:rsidRDefault="00A1380C" w:rsidP="0013782E">
            <w:pPr>
              <w:rPr>
                <w:sz w:val="22"/>
                <w:szCs w:val="22"/>
                <w:lang w:val="ro-MD"/>
              </w:rPr>
            </w:pPr>
            <w:proofErr w:type="spellStart"/>
            <w:r w:rsidRPr="0013782E">
              <w:rPr>
                <w:sz w:val="22"/>
                <w:szCs w:val="22"/>
                <w:lang w:val="en-US"/>
              </w:rPr>
              <w:t>Universitatea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de Stat de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Medicină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şi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Farmacie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Nicolae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Testemiţanu” din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Republica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Moldova</w:t>
            </w:r>
          </w:p>
        </w:tc>
        <w:tc>
          <w:tcPr>
            <w:tcW w:w="1701" w:type="dxa"/>
          </w:tcPr>
          <w:p w:rsidR="006E5CE9" w:rsidRPr="0013782E" w:rsidRDefault="00A1380C" w:rsidP="0013782E">
            <w:pPr>
              <w:rPr>
                <w:sz w:val="22"/>
                <w:szCs w:val="22"/>
                <w:lang w:val="ro-MD"/>
              </w:rPr>
            </w:pPr>
            <w:r w:rsidRPr="0013782E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410" w:type="dxa"/>
          </w:tcPr>
          <w:p w:rsidR="006E5CE9" w:rsidRPr="0013782E" w:rsidRDefault="00A1380C" w:rsidP="0013782E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1378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314.01. Farmacologie şi farmacologie clinică</w:t>
            </w:r>
          </w:p>
        </w:tc>
        <w:tc>
          <w:tcPr>
            <w:tcW w:w="1418" w:type="dxa"/>
          </w:tcPr>
          <w:p w:rsidR="006E5CE9" w:rsidRPr="0013782E" w:rsidRDefault="00A1380C" w:rsidP="0013782E">
            <w:pPr>
              <w:rPr>
                <w:sz w:val="22"/>
                <w:szCs w:val="22"/>
                <w:lang w:val="en-US"/>
              </w:rPr>
            </w:pPr>
            <w:r w:rsidRPr="0013782E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13782E" w:rsidRPr="00900201" w:rsidTr="0013782E">
        <w:trPr>
          <w:trHeight w:val="144"/>
        </w:trPr>
        <w:tc>
          <w:tcPr>
            <w:tcW w:w="675" w:type="dxa"/>
          </w:tcPr>
          <w:p w:rsidR="0013782E" w:rsidRPr="00A368FC" w:rsidRDefault="0013782E" w:rsidP="0013782E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13782E">
              <w:rPr>
                <w:color w:val="000000"/>
                <w:sz w:val="22"/>
                <w:szCs w:val="22"/>
              </w:rPr>
              <w:t xml:space="preserve">PĂLĂRIE </w:t>
            </w:r>
            <w:proofErr w:type="spellStart"/>
            <w:r w:rsidRPr="0013782E">
              <w:rPr>
                <w:color w:val="000000"/>
                <w:sz w:val="22"/>
                <w:szCs w:val="22"/>
              </w:rPr>
              <w:t>Victor</w:t>
            </w:r>
            <w:proofErr w:type="spellEnd"/>
          </w:p>
        </w:tc>
        <w:tc>
          <w:tcPr>
            <w:tcW w:w="4394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13782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Augmentarea osoasă în atrofiile procesului alveolar mandibular cu utilizarea factorului de creștere plachetar derivat recombinat uman - </w:t>
            </w:r>
            <w:proofErr w:type="spellStart"/>
            <w:r w:rsidRPr="0013782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bb</w:t>
            </w:r>
            <w:proofErr w:type="spellEnd"/>
            <w:r w:rsidRPr="0013782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(studiu clinico-experimental)</w:t>
            </w:r>
          </w:p>
        </w:tc>
        <w:tc>
          <w:tcPr>
            <w:tcW w:w="3260" w:type="dxa"/>
          </w:tcPr>
          <w:p w:rsidR="0013782E" w:rsidRPr="0013782E" w:rsidRDefault="0013782E" w:rsidP="0013782E">
            <w:pPr>
              <w:rPr>
                <w:sz w:val="22"/>
                <w:szCs w:val="22"/>
                <w:lang w:val="ro-MD"/>
              </w:rPr>
            </w:pPr>
            <w:proofErr w:type="spellStart"/>
            <w:r w:rsidRPr="0013782E">
              <w:rPr>
                <w:sz w:val="22"/>
                <w:szCs w:val="22"/>
                <w:lang w:val="en-US"/>
              </w:rPr>
              <w:t>Universitatea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de Stat de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Medicină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şi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Farmacie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Nicolae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Testemiţanu” din </w:t>
            </w:r>
            <w:proofErr w:type="spellStart"/>
            <w:r w:rsidRPr="0013782E">
              <w:rPr>
                <w:sz w:val="22"/>
                <w:szCs w:val="22"/>
                <w:lang w:val="en-US"/>
              </w:rPr>
              <w:t>Republica</w:t>
            </w:r>
            <w:proofErr w:type="spellEnd"/>
            <w:r w:rsidRPr="0013782E">
              <w:rPr>
                <w:sz w:val="22"/>
                <w:szCs w:val="22"/>
                <w:lang w:val="en-US"/>
              </w:rPr>
              <w:t xml:space="preserve"> Moldova</w:t>
            </w:r>
          </w:p>
        </w:tc>
        <w:tc>
          <w:tcPr>
            <w:tcW w:w="1701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13782E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13782E">
              <w:rPr>
                <w:color w:val="000000"/>
                <w:sz w:val="22"/>
                <w:szCs w:val="22"/>
              </w:rPr>
              <w:t>medicale</w:t>
            </w:r>
            <w:proofErr w:type="spellEnd"/>
          </w:p>
        </w:tc>
        <w:tc>
          <w:tcPr>
            <w:tcW w:w="2410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13782E">
              <w:rPr>
                <w:sz w:val="22"/>
                <w:szCs w:val="22"/>
                <w:lang w:val="ro-RO"/>
              </w:rPr>
              <w:t>341.01. Inginerie tisulară şi culturi celulare</w:t>
            </w:r>
          </w:p>
        </w:tc>
        <w:tc>
          <w:tcPr>
            <w:tcW w:w="1418" w:type="dxa"/>
          </w:tcPr>
          <w:p w:rsidR="0013782E" w:rsidRPr="0013782E" w:rsidRDefault="0013782E" w:rsidP="0013782E">
            <w:r w:rsidRPr="0013782E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13782E" w:rsidRPr="00900201" w:rsidTr="0013782E">
        <w:trPr>
          <w:trHeight w:val="144"/>
        </w:trPr>
        <w:tc>
          <w:tcPr>
            <w:tcW w:w="675" w:type="dxa"/>
          </w:tcPr>
          <w:p w:rsidR="0013782E" w:rsidRPr="00A368FC" w:rsidRDefault="0013782E" w:rsidP="0013782E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</w:rPr>
            </w:pPr>
            <w:r w:rsidRPr="0013782E">
              <w:rPr>
                <w:color w:val="000000"/>
                <w:sz w:val="22"/>
                <w:szCs w:val="22"/>
              </w:rPr>
              <w:t xml:space="preserve">TÎRȘU </w:t>
            </w:r>
            <w:proofErr w:type="spellStart"/>
            <w:r w:rsidRPr="0013782E">
              <w:rPr>
                <w:color w:val="000000"/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4394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ro-MD"/>
              </w:rPr>
            </w:pPr>
            <w:r w:rsidRPr="0013782E">
              <w:rPr>
                <w:sz w:val="22"/>
                <w:szCs w:val="22"/>
                <w:lang w:val="ro-RO"/>
              </w:rPr>
              <w:t>Rolul sistemului informațional din cadrul învățământului superior la prognozarea nevoilor economiei naționale în specialiști cu studii superioare economice</w:t>
            </w:r>
          </w:p>
        </w:tc>
        <w:tc>
          <w:tcPr>
            <w:tcW w:w="3260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26B4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ro-RO"/>
              </w:rPr>
              <w:t>atea</w:t>
            </w:r>
            <w:proofErr w:type="spellEnd"/>
            <w:r w:rsidRPr="000526B4">
              <w:rPr>
                <w:color w:val="000000"/>
                <w:sz w:val="22"/>
                <w:szCs w:val="22"/>
                <w:lang w:val="en-US"/>
              </w:rPr>
              <w:t xml:space="preserve"> de Stat din Moldova</w:t>
            </w:r>
          </w:p>
          <w:p w:rsidR="0013782E" w:rsidRPr="0013782E" w:rsidRDefault="0013782E" w:rsidP="001378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701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</w:rPr>
            </w:pPr>
            <w:r w:rsidRPr="0013782E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13782E">
              <w:rPr>
                <w:color w:val="000000"/>
                <w:sz w:val="22"/>
                <w:szCs w:val="22"/>
              </w:rPr>
              <w:t>economice</w:t>
            </w:r>
            <w:proofErr w:type="spellEnd"/>
          </w:p>
        </w:tc>
        <w:tc>
          <w:tcPr>
            <w:tcW w:w="2410" w:type="dxa"/>
          </w:tcPr>
          <w:p w:rsidR="0013782E" w:rsidRPr="0013782E" w:rsidRDefault="0013782E" w:rsidP="0013782E">
            <w:pPr>
              <w:rPr>
                <w:color w:val="000000"/>
                <w:sz w:val="22"/>
                <w:szCs w:val="22"/>
                <w:lang w:val="ro-MD"/>
              </w:rPr>
            </w:pPr>
            <w:r w:rsidRPr="0013782E">
              <w:rPr>
                <w:sz w:val="22"/>
                <w:szCs w:val="22"/>
                <w:lang w:val="ro-RO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13782E" w:rsidRPr="0013782E" w:rsidRDefault="0013782E" w:rsidP="0013782E">
            <w:r w:rsidRPr="0013782E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2C7A" w:rsidRPr="00900201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MAMOT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Vitalie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Evoluția rețelei rutiere și impactul acesteia </w:t>
            </w: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lastRenderedPageBreak/>
              <w:t xml:space="preserve">asupra peisajului geografic în Republica Moldova: abordare </w:t>
            </w:r>
            <w:proofErr w:type="spellStart"/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geoinformațională</w:t>
            </w:r>
            <w:proofErr w:type="spellEnd"/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lastRenderedPageBreak/>
              <w:t>Institutul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Ecologie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Geografie</w:t>
            </w:r>
            <w:proofErr w:type="spellEnd"/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lastRenderedPageBreak/>
              <w:t>geonomice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  <w:lastRenderedPageBreak/>
              <w:t xml:space="preserve">166.02. Protecția </w:t>
            </w: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  <w:lastRenderedPageBreak/>
              <w:t>mediului și folosirea rațională a resurselor naturale</w:t>
            </w:r>
          </w:p>
        </w:tc>
        <w:tc>
          <w:tcPr>
            <w:tcW w:w="1418" w:type="dxa"/>
          </w:tcPr>
          <w:p w:rsidR="00822C7A" w:rsidRPr="00900201" w:rsidRDefault="00822C7A" w:rsidP="00822C7A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en-US"/>
              </w:rPr>
              <w:lastRenderedPageBreak/>
              <w:t>30.07.2021</w:t>
            </w:r>
          </w:p>
        </w:tc>
      </w:tr>
      <w:tr w:rsidR="00822C7A" w:rsidRPr="00822C7A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CĂPĂȚÎNĂ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Lucia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  <w:t>Riscul la inundații în lunca Prutului, în aval de Costești-Stânca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Institutul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Ecologie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Geografie</w:t>
            </w:r>
            <w:proofErr w:type="spellEnd"/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geonomice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MD"/>
              </w:rPr>
              <w:t>166.02. Protecția mediului și folosirea rațională a resurselor natural</w:t>
            </w:r>
            <w:r w:rsidRPr="00822C7A">
              <w:rPr>
                <w:sz w:val="22"/>
                <w:szCs w:val="22"/>
                <w:lang w:val="ro-MD"/>
              </w:rPr>
              <w:t>e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900201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CIOBANU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Natalia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Aplicarea sistemelor informaționale în dirijarea și optimizarea stațiilor de epurare biologică a apelor uzate (SCADA)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ro-RO"/>
              </w:rPr>
              <w:t>atea</w:t>
            </w:r>
            <w:proofErr w:type="spellEnd"/>
            <w:r w:rsidRPr="00822C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Tehnic</w:t>
            </w:r>
            <w:proofErr w:type="spellEnd"/>
            <w:r w:rsidR="000526B4">
              <w:rPr>
                <w:color w:val="000000"/>
                <w:sz w:val="22"/>
                <w:szCs w:val="22"/>
                <w:lang w:val="ro-RO"/>
              </w:rPr>
              <w:t>ă</w:t>
            </w:r>
            <w:r w:rsidRPr="00822C7A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Moldovei</w:t>
            </w:r>
            <w:proofErr w:type="spellEnd"/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inginerești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sz w:val="22"/>
                <w:szCs w:val="22"/>
                <w:lang w:val="ro-RO"/>
              </w:rPr>
              <w:t xml:space="preserve">211.03. </w:t>
            </w:r>
            <w:proofErr w:type="spellStart"/>
            <w:r w:rsidRPr="00822C7A">
              <w:rPr>
                <w:sz w:val="22"/>
                <w:szCs w:val="22"/>
                <w:lang w:val="ro-RO"/>
              </w:rPr>
              <w:t>Reţele</w:t>
            </w:r>
            <w:proofErr w:type="spellEnd"/>
            <w:r w:rsidRPr="00822C7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22C7A">
              <w:rPr>
                <w:sz w:val="22"/>
                <w:szCs w:val="22"/>
                <w:lang w:val="ro-RO"/>
              </w:rPr>
              <w:t>inginereşti</w:t>
            </w:r>
            <w:proofErr w:type="spellEnd"/>
            <w:r w:rsidRPr="00822C7A">
              <w:rPr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822C7A">
              <w:rPr>
                <w:sz w:val="22"/>
                <w:szCs w:val="22"/>
                <w:lang w:val="ro-RO"/>
              </w:rPr>
              <w:t>construcţii</w:t>
            </w:r>
            <w:proofErr w:type="spellEnd"/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900201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BÎLICI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Constantin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Argumentarea producerii și protecția spumantelor clasice cu denumire de origine „Cricova”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ro-RO"/>
              </w:rPr>
              <w:t>atea</w:t>
            </w:r>
            <w:proofErr w:type="spellEnd"/>
            <w:r w:rsidR="000526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26B4">
              <w:rPr>
                <w:color w:val="000000"/>
                <w:sz w:val="22"/>
                <w:szCs w:val="22"/>
              </w:rPr>
              <w:t>Tehnică</w:t>
            </w:r>
            <w:proofErr w:type="spellEnd"/>
            <w:r w:rsidRPr="00822C7A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Moldovei</w:t>
            </w:r>
            <w:proofErr w:type="spellEnd"/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inginerești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/>
              </w:rPr>
            </w:pPr>
            <w:r w:rsidRPr="00822C7A">
              <w:rPr>
                <w:sz w:val="22"/>
                <w:szCs w:val="22"/>
                <w:lang w:val="ro-RO"/>
              </w:rPr>
              <w:t>253.04. Securitatea produselor alimentare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822C7A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GHEORGHIȚA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Andrei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Sporirea eficacității funcționării sistemului de distribuție al semănătoarei pentru culturi cerealiere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Agrar</w:t>
            </w:r>
            <w:r w:rsidR="000526B4">
              <w:rPr>
                <w:color w:val="000000"/>
                <w:sz w:val="22"/>
                <w:szCs w:val="22"/>
                <w:lang w:val="en-US"/>
              </w:rPr>
              <w:t>ă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Stat din Moldova</w:t>
            </w:r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ştiinţe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inginerești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255.01. Tehnologii şi mijloace tehnice pentru agricultură şi dezvoltarea rurală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900201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ZUBENSCHI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Mariana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Ancorele carierei ca factor de asigurare a echilibrului profesional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Institutul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psihologie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511.03. Psihologie socială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900201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>CERBA Veaceslav</w:t>
            </w:r>
          </w:p>
        </w:tc>
        <w:tc>
          <w:tcPr>
            <w:tcW w:w="4394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Construcția teoretică a răspunderii juridice în dreptul public și în dreptul privat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="000526B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26B4">
              <w:rPr>
                <w:color w:val="000000"/>
                <w:sz w:val="22"/>
                <w:szCs w:val="22"/>
                <w:lang w:val="en-US"/>
              </w:rPr>
              <w:t>Liberă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Internaționale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din Moldova</w:t>
            </w:r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drept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551.01. Teoria generală a dreptului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822C7A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BANU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Felicia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Particularități structural-semantice ale unităților frazeologice în limba engleză (în baza </w:t>
            </w:r>
            <w:proofErr w:type="spellStart"/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zoonimelor</w:t>
            </w:r>
            <w:proofErr w:type="spellEnd"/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822C7A" w:rsidRPr="00822C7A" w:rsidRDefault="00822C7A" w:rsidP="000526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0526B4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Stat din Moldova</w:t>
            </w:r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filologie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822C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621.04. Lexicologie şi lexicografie; terminologie şi limbaje specializate; traductologie (limba engleză)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2C7A" w:rsidRPr="00822C7A" w:rsidTr="00822C7A">
        <w:trPr>
          <w:trHeight w:val="144"/>
        </w:trPr>
        <w:tc>
          <w:tcPr>
            <w:tcW w:w="675" w:type="dxa"/>
          </w:tcPr>
          <w:p w:rsidR="00822C7A" w:rsidRPr="00A368FC" w:rsidRDefault="00822C7A" w:rsidP="00822C7A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r w:rsidRPr="00822C7A">
              <w:rPr>
                <w:color w:val="000000"/>
                <w:sz w:val="22"/>
                <w:szCs w:val="22"/>
              </w:rPr>
              <w:t xml:space="preserve">SÎTNIC </w:t>
            </w:r>
            <w:proofErr w:type="spellStart"/>
            <w:r w:rsidRPr="00822C7A">
              <w:rPr>
                <w:color w:val="000000"/>
                <w:sz w:val="22"/>
                <w:szCs w:val="22"/>
              </w:rPr>
              <w:t>Ina</w:t>
            </w:r>
            <w:proofErr w:type="spellEnd"/>
          </w:p>
        </w:tc>
        <w:tc>
          <w:tcPr>
            <w:tcW w:w="4394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822C7A">
              <w:rPr>
                <w:sz w:val="22"/>
                <w:szCs w:val="22"/>
                <w:lang w:val="ro-RO"/>
              </w:rPr>
              <w:t>Particularitățile traducerii orale din limba engleză în limba română în cadrul universitar din perspectiva competențelor de interpretare consecutivă</w:t>
            </w:r>
          </w:p>
        </w:tc>
        <w:tc>
          <w:tcPr>
            <w:tcW w:w="3260" w:type="dxa"/>
          </w:tcPr>
          <w:p w:rsidR="00822C7A" w:rsidRPr="00822C7A" w:rsidRDefault="000526B4" w:rsidP="00822C7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  <w:lang w:val="en-US"/>
              </w:rPr>
              <w:t>Universit</w:t>
            </w:r>
            <w:r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822C7A">
              <w:rPr>
                <w:color w:val="000000"/>
                <w:sz w:val="22"/>
                <w:szCs w:val="22"/>
                <w:lang w:val="en-US"/>
              </w:rPr>
              <w:t xml:space="preserve"> de Stat din Moldova</w:t>
            </w:r>
          </w:p>
        </w:tc>
        <w:tc>
          <w:tcPr>
            <w:tcW w:w="1701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C7A">
              <w:rPr>
                <w:color w:val="000000"/>
                <w:sz w:val="22"/>
                <w:szCs w:val="22"/>
              </w:rPr>
              <w:t>filologie</w:t>
            </w:r>
            <w:proofErr w:type="spellEnd"/>
          </w:p>
        </w:tc>
        <w:tc>
          <w:tcPr>
            <w:tcW w:w="2410" w:type="dxa"/>
          </w:tcPr>
          <w:p w:rsidR="00822C7A" w:rsidRPr="00822C7A" w:rsidRDefault="00822C7A" w:rsidP="00822C7A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822C7A">
              <w:rPr>
                <w:sz w:val="22"/>
                <w:szCs w:val="22"/>
                <w:lang w:val="ro-RO"/>
              </w:rPr>
              <w:t>621.04. Lexicologie şi lexicografie; terminologie şi limbaje specializate; traductologie (limba engleză)</w:t>
            </w:r>
          </w:p>
        </w:tc>
        <w:tc>
          <w:tcPr>
            <w:tcW w:w="1418" w:type="dxa"/>
          </w:tcPr>
          <w:p w:rsidR="00822C7A" w:rsidRDefault="00822C7A" w:rsidP="00822C7A">
            <w:r w:rsidRPr="00AC40F5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6E5CE9" w:rsidRPr="00822C7A" w:rsidTr="00A368FC">
        <w:trPr>
          <w:trHeight w:val="144"/>
        </w:trPr>
        <w:tc>
          <w:tcPr>
            <w:tcW w:w="675" w:type="dxa"/>
          </w:tcPr>
          <w:p w:rsidR="006E5CE9" w:rsidRPr="00A368FC" w:rsidRDefault="006E5CE9" w:rsidP="006E5CE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5CE9" w:rsidRPr="005963A0" w:rsidRDefault="000526B4" w:rsidP="006E5CE9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TURUTA Silvia</w:t>
            </w:r>
          </w:p>
        </w:tc>
        <w:tc>
          <w:tcPr>
            <w:tcW w:w="4394" w:type="dxa"/>
          </w:tcPr>
          <w:p w:rsidR="006E5CE9" w:rsidRPr="005963A0" w:rsidRDefault="000526B4" w:rsidP="006E5CE9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Sisteme diferențiale cubice cu singularități rezonante</w:t>
            </w:r>
          </w:p>
        </w:tc>
        <w:tc>
          <w:tcPr>
            <w:tcW w:w="3260" w:type="dxa"/>
          </w:tcPr>
          <w:p w:rsidR="006E5CE9" w:rsidRPr="005963A0" w:rsidRDefault="000526B4" w:rsidP="000526B4">
            <w:pPr>
              <w:rPr>
                <w:sz w:val="22"/>
                <w:szCs w:val="22"/>
                <w:lang w:val="ro-MD"/>
              </w:rPr>
            </w:pPr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Institutul de Matematică și Informatică „Vladimir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Andrunachievici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”</w:t>
            </w:r>
          </w:p>
        </w:tc>
        <w:tc>
          <w:tcPr>
            <w:tcW w:w="1701" w:type="dxa"/>
          </w:tcPr>
          <w:p w:rsidR="006E5CE9" w:rsidRPr="005963A0" w:rsidRDefault="000526B4" w:rsidP="006E5CE9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ştiinţe matematice</w:t>
            </w:r>
          </w:p>
        </w:tc>
        <w:tc>
          <w:tcPr>
            <w:tcW w:w="2410" w:type="dxa"/>
          </w:tcPr>
          <w:p w:rsidR="006E5CE9" w:rsidRPr="005963A0" w:rsidRDefault="000526B4" w:rsidP="006E5CE9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 xml:space="preserve">111.02. </w:t>
            </w:r>
            <w:proofErr w:type="spellStart"/>
            <w:r w:rsidRPr="005963A0">
              <w:rPr>
                <w:sz w:val="22"/>
                <w:szCs w:val="22"/>
                <w:lang w:val="ro-RO"/>
              </w:rPr>
              <w:t>Ecuaţii</w:t>
            </w:r>
            <w:proofErr w:type="spellEnd"/>
            <w:r w:rsidRPr="005963A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963A0">
              <w:rPr>
                <w:sz w:val="22"/>
                <w:szCs w:val="22"/>
                <w:lang w:val="ro-RO"/>
              </w:rPr>
              <w:t>diferenţiale</w:t>
            </w:r>
            <w:proofErr w:type="spellEnd"/>
          </w:p>
        </w:tc>
        <w:tc>
          <w:tcPr>
            <w:tcW w:w="1418" w:type="dxa"/>
          </w:tcPr>
          <w:p w:rsidR="006E5CE9" w:rsidRDefault="000526B4" w:rsidP="006E5C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  <w:p w:rsidR="000526B4" w:rsidRPr="00900201" w:rsidRDefault="000526B4" w:rsidP="006E5CE9">
            <w:pPr>
              <w:rPr>
                <w:sz w:val="22"/>
                <w:szCs w:val="22"/>
                <w:lang w:val="en-US"/>
              </w:rPr>
            </w:pPr>
          </w:p>
        </w:tc>
      </w:tr>
      <w:tr w:rsidR="000526B4" w:rsidRPr="00822C7A" w:rsidTr="00A368FC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VITIU Aliona</w:t>
            </w:r>
          </w:p>
        </w:tc>
        <w:tc>
          <w:tcPr>
            <w:tcW w:w="4394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Compuşi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coordinativi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ai unor metale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tranziţionale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cu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liganzi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polidentaţi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ce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conţin</w:t>
            </w:r>
            <w:proofErr w:type="spellEnd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 xml:space="preserve"> azot, oxigen şi sulf. Sinteză, arhitectură structurală, </w:t>
            </w:r>
            <w:proofErr w:type="spellStart"/>
            <w:r w:rsidRPr="005963A0">
              <w:rPr>
                <w:bCs/>
                <w:sz w:val="22"/>
                <w:szCs w:val="29"/>
                <w:bdr w:val="none" w:sz="0" w:space="0" w:color="auto" w:frame="1"/>
                <w:lang w:val="ro-RO"/>
              </w:rPr>
              <w:t>proprietăţi</w:t>
            </w:r>
            <w:proofErr w:type="spellEnd"/>
          </w:p>
        </w:tc>
        <w:tc>
          <w:tcPr>
            <w:tcW w:w="3260" w:type="dxa"/>
          </w:tcPr>
          <w:p w:rsidR="000526B4" w:rsidRPr="005963A0" w:rsidRDefault="000526B4" w:rsidP="000526B4">
            <w:pPr>
              <w:rPr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Institutul de Chimie</w:t>
            </w:r>
          </w:p>
        </w:tc>
        <w:tc>
          <w:tcPr>
            <w:tcW w:w="1701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ştiinţe chimice</w:t>
            </w:r>
          </w:p>
        </w:tc>
        <w:tc>
          <w:tcPr>
            <w:tcW w:w="2410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141.01. Chimie anorganică</w:t>
            </w:r>
          </w:p>
        </w:tc>
        <w:tc>
          <w:tcPr>
            <w:tcW w:w="1418" w:type="dxa"/>
          </w:tcPr>
          <w:p w:rsidR="000526B4" w:rsidRDefault="000526B4" w:rsidP="000526B4">
            <w:r w:rsidRPr="00494F41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A368FC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DJUR Svetlana</w:t>
            </w:r>
          </w:p>
        </w:tc>
        <w:tc>
          <w:tcPr>
            <w:tcW w:w="4394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Biotehnologii de obținere a preparatelor cu conținut sporit de seleniu și germaniu în baza biomasei de spirulină</w:t>
            </w:r>
          </w:p>
        </w:tc>
        <w:tc>
          <w:tcPr>
            <w:tcW w:w="3260" w:type="dxa"/>
          </w:tcPr>
          <w:p w:rsidR="000526B4" w:rsidRPr="005963A0" w:rsidRDefault="000526B4" w:rsidP="000526B4">
            <w:pPr>
              <w:rPr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Institutul de  Microbiologie și Biotehnologie</w:t>
            </w:r>
          </w:p>
        </w:tc>
        <w:tc>
          <w:tcPr>
            <w:tcW w:w="1701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ştiinţe biologice</w:t>
            </w:r>
          </w:p>
        </w:tc>
        <w:tc>
          <w:tcPr>
            <w:tcW w:w="2410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167.01. Biotehnologie,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bionanotehnologie</w:t>
            </w:r>
            <w:proofErr w:type="spellEnd"/>
          </w:p>
        </w:tc>
        <w:tc>
          <w:tcPr>
            <w:tcW w:w="1418" w:type="dxa"/>
          </w:tcPr>
          <w:p w:rsidR="000526B4" w:rsidRDefault="000526B4" w:rsidP="000526B4">
            <w:r w:rsidRPr="00494F41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A368FC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OLEINIC Svetlana</w:t>
            </w:r>
          </w:p>
        </w:tc>
        <w:tc>
          <w:tcPr>
            <w:tcW w:w="4394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Композиционно-художественные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приемы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в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lastRenderedPageBreak/>
              <w:t>архитектуре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современных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административных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зданий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города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Кишинева</w:t>
            </w:r>
            <w:proofErr w:type="spellEnd"/>
            <w:r w:rsidRPr="005963A0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” / „Procedee compozițional-artistice în arhitectura clădirilor administrative moderne din orașul Chișinău</w:t>
            </w:r>
          </w:p>
        </w:tc>
        <w:tc>
          <w:tcPr>
            <w:tcW w:w="3260" w:type="dxa"/>
          </w:tcPr>
          <w:p w:rsidR="000526B4" w:rsidRPr="005963A0" w:rsidRDefault="000526B4" w:rsidP="000526B4">
            <w:pPr>
              <w:rPr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lastRenderedPageBreak/>
              <w:t>Universitatea Tehnică a Moldovei</w:t>
            </w:r>
          </w:p>
        </w:tc>
        <w:tc>
          <w:tcPr>
            <w:tcW w:w="1701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sz w:val="22"/>
                <w:szCs w:val="22"/>
                <w:lang w:val="ro-RO"/>
              </w:rPr>
              <w:t>arhitectură</w:t>
            </w:r>
          </w:p>
        </w:tc>
        <w:tc>
          <w:tcPr>
            <w:tcW w:w="2410" w:type="dxa"/>
          </w:tcPr>
          <w:p w:rsidR="000526B4" w:rsidRPr="005963A0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5963A0">
              <w:rPr>
                <w:rFonts w:eastAsia="SimSun"/>
                <w:sz w:val="22"/>
                <w:szCs w:val="22"/>
                <w:lang w:val="ro-RO"/>
              </w:rPr>
              <w:t xml:space="preserve">212.01. Arhitectura </w:t>
            </w:r>
            <w:r w:rsidRPr="005963A0">
              <w:rPr>
                <w:rFonts w:eastAsia="SimSun"/>
                <w:sz w:val="22"/>
                <w:szCs w:val="22"/>
                <w:lang w:val="ro-RO"/>
              </w:rPr>
              <w:lastRenderedPageBreak/>
              <w:t>clădirilor şi edificiilor</w:t>
            </w:r>
          </w:p>
        </w:tc>
        <w:tc>
          <w:tcPr>
            <w:tcW w:w="1418" w:type="dxa"/>
          </w:tcPr>
          <w:p w:rsidR="000526B4" w:rsidRDefault="000526B4" w:rsidP="000526B4">
            <w:r w:rsidRPr="00494F41">
              <w:rPr>
                <w:sz w:val="22"/>
                <w:szCs w:val="22"/>
                <w:lang w:val="en-US"/>
              </w:rPr>
              <w:lastRenderedPageBreak/>
              <w:t>04.10.2021</w:t>
            </w:r>
          </w:p>
        </w:tc>
      </w:tr>
      <w:tr w:rsidR="000526B4" w:rsidRPr="00822C7A" w:rsidTr="00A368FC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ISTRATENCO Ala</w:t>
            </w:r>
          </w:p>
        </w:tc>
        <w:tc>
          <w:tcPr>
            <w:tcW w:w="4394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Impactul stresului oxidativ în patogenia </w:t>
            </w:r>
            <w:proofErr w:type="spellStart"/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rinosinuzitei</w:t>
            </w:r>
            <w:proofErr w:type="spellEnd"/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cronice </w:t>
            </w:r>
            <w:proofErr w:type="spellStart"/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polipoase</w:t>
            </w:r>
            <w:proofErr w:type="spellEnd"/>
          </w:p>
        </w:tc>
        <w:tc>
          <w:tcPr>
            <w:tcW w:w="3260" w:type="dxa"/>
          </w:tcPr>
          <w:p w:rsidR="000526B4" w:rsidRPr="00C15B04" w:rsidRDefault="000526B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410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321.16. Otorinolaringologie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A368FC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0526B4" w:rsidP="000526B4">
            <w:pPr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RUSSU Irina</w:t>
            </w:r>
          </w:p>
        </w:tc>
        <w:tc>
          <w:tcPr>
            <w:tcW w:w="4394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Tratamentul antiviral Interferon-</w:t>
            </w:r>
            <w:proofErr w:type="spellStart"/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free</w:t>
            </w:r>
            <w:proofErr w:type="spellEnd"/>
            <w:r w:rsidRPr="00C15B04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la pacienții cu hepatită virală C cronică</w:t>
            </w:r>
          </w:p>
        </w:tc>
        <w:tc>
          <w:tcPr>
            <w:tcW w:w="3260" w:type="dxa"/>
          </w:tcPr>
          <w:p w:rsidR="000526B4" w:rsidRPr="00C15B04" w:rsidRDefault="000526B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0526B4" w:rsidRPr="00C15B04" w:rsidRDefault="000526B4" w:rsidP="000526B4">
            <w:pPr>
              <w:rPr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410" w:type="dxa"/>
          </w:tcPr>
          <w:p w:rsidR="000526B4" w:rsidRPr="00C15B04" w:rsidRDefault="000526B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321.09. Boli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infecţioase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tropicale şi parazitologie medicală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FF3AD6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0526B4" w:rsidP="000526B4">
            <w:pPr>
              <w:contextualSpacing/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DAVID Tatiana</w:t>
            </w:r>
          </w:p>
        </w:tc>
        <w:tc>
          <w:tcPr>
            <w:tcW w:w="4394" w:type="dxa"/>
          </w:tcPr>
          <w:p w:rsidR="000526B4" w:rsidRPr="00C15B04" w:rsidRDefault="000526B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Impactul microelementelor și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biofertilizanților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asupra realizării potențialului de productivitate și rezistență a viței-de-vie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 xml:space="preserve">Institut de Pedologie, Agrochimie și Protecție a Solului „Nicolae </w:t>
            </w:r>
            <w:proofErr w:type="spellStart"/>
            <w:r w:rsidRPr="00C15B04">
              <w:rPr>
                <w:sz w:val="22"/>
                <w:szCs w:val="22"/>
                <w:lang w:val="ro-RO"/>
              </w:rPr>
              <w:t>Dimo</w:t>
            </w:r>
            <w:proofErr w:type="spellEnd"/>
            <w:r w:rsidRPr="00C15B04">
              <w:rPr>
                <w:sz w:val="22"/>
                <w:szCs w:val="22"/>
                <w:lang w:val="ro-RO"/>
              </w:rPr>
              <w:t>”</w:t>
            </w:r>
          </w:p>
        </w:tc>
        <w:tc>
          <w:tcPr>
            <w:tcW w:w="1701" w:type="dxa"/>
          </w:tcPr>
          <w:p w:rsidR="000526B4" w:rsidRPr="00C15B04" w:rsidRDefault="000526B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ştiinţe agricole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411.03. Agrochimie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FF3AD6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contextualSpacing/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SIMCIUC Elena</w:t>
            </w:r>
          </w:p>
        </w:tc>
        <w:tc>
          <w:tcPr>
            <w:tcW w:w="4394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Sporirea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competitivităţii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sectorului antreprenorial din Republica Moldova prin prisma managementului inovațional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Agrară de Stat din Moldova</w:t>
            </w:r>
          </w:p>
        </w:tc>
        <w:tc>
          <w:tcPr>
            <w:tcW w:w="1701" w:type="dxa"/>
          </w:tcPr>
          <w:p w:rsidR="000526B4" w:rsidRPr="00C15B04" w:rsidRDefault="00C15B0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FF3AD6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contextualSpacing/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RAIEȚCHI Eugeniu</w:t>
            </w:r>
          </w:p>
        </w:tc>
        <w:tc>
          <w:tcPr>
            <w:tcW w:w="4394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Perfecționarea sistemului de control financiar în cadrul băncilor comerciale din Republica Moldova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0526B4" w:rsidRPr="00C15B04" w:rsidRDefault="00C15B0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eastAsia="Calibri" w:hAnsi="Times New Roman"/>
                <w:b w:val="0"/>
                <w:i w:val="0"/>
                <w:sz w:val="22"/>
                <w:szCs w:val="22"/>
              </w:rPr>
              <w:t>522.01</w:t>
            </w: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 Finanțe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FF3AD6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contextualSpacing/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shd w:val="clear" w:color="auto" w:fill="FFFFFF"/>
                <w:lang w:val="ro-RO"/>
              </w:rPr>
              <w:t xml:space="preserve">DUMINICĂ </w:t>
            </w:r>
            <w:proofErr w:type="spellStart"/>
            <w:r w:rsidRPr="00C15B04">
              <w:rPr>
                <w:sz w:val="22"/>
                <w:szCs w:val="22"/>
                <w:shd w:val="clear" w:color="auto" w:fill="FFFFFF"/>
                <w:lang w:val="ro-RO"/>
              </w:rPr>
              <w:t>Stella</w:t>
            </w:r>
            <w:proofErr w:type="spellEnd"/>
          </w:p>
        </w:tc>
        <w:tc>
          <w:tcPr>
            <w:tcW w:w="4394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Formarea culturii pedagogice a familiei din perspectiva educației de gen a preșcolarilor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de Stat din Tiraspol</w:t>
            </w:r>
          </w:p>
        </w:tc>
        <w:tc>
          <w:tcPr>
            <w:tcW w:w="1701" w:type="dxa"/>
          </w:tcPr>
          <w:p w:rsidR="000526B4" w:rsidRPr="00C15B04" w:rsidRDefault="00C15B0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531.01. Teoria generală a educației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1858E7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shd w:val="clear" w:color="auto" w:fill="FFFFFF"/>
                <w:lang w:val="ro-RO"/>
              </w:rPr>
              <w:t>PETRICIUC Lilia</w:t>
            </w:r>
          </w:p>
        </w:tc>
        <w:tc>
          <w:tcPr>
            <w:tcW w:w="4394" w:type="dxa"/>
          </w:tcPr>
          <w:p w:rsidR="000526B4" w:rsidRPr="00C15B04" w:rsidRDefault="00C15B04" w:rsidP="000526B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Dezvoltarea competenței de comunicare în limba engleză prin intermediul textului literar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1701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științe ale educației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533.01. Pedagogie universitară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1858E7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contextualSpacing/>
              <w:rPr>
                <w:bCs/>
                <w:color w:val="000000"/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shd w:val="clear" w:color="auto" w:fill="FFFFFF"/>
                <w:lang w:val="ro-RO"/>
              </w:rPr>
              <w:t>USATÎI Larisa</w:t>
            </w:r>
          </w:p>
        </w:tc>
        <w:tc>
          <w:tcPr>
            <w:tcW w:w="4394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Metodologia formării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competenţei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fonologice în limba engleză la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studenţi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-filologi (în baza monoftongilor posteriori)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 xml:space="preserve">Universitatea Pedagogică „Ion Creangă” din </w:t>
            </w:r>
            <w:proofErr w:type="spellStart"/>
            <w:r w:rsidRPr="00C15B04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701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științe ale educației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533.01. Pedagogie universitară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0526B4" w:rsidRPr="00822C7A" w:rsidTr="001858E7">
        <w:trPr>
          <w:trHeight w:val="144"/>
        </w:trPr>
        <w:tc>
          <w:tcPr>
            <w:tcW w:w="675" w:type="dxa"/>
          </w:tcPr>
          <w:p w:rsidR="000526B4" w:rsidRPr="00A368FC" w:rsidRDefault="000526B4" w:rsidP="000526B4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526B4" w:rsidRPr="00C15B04" w:rsidRDefault="00C15B04" w:rsidP="000526B4">
            <w:pPr>
              <w:contextualSpacing/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shd w:val="clear" w:color="auto" w:fill="FFFFFF"/>
                <w:lang w:val="ro-RO"/>
              </w:rPr>
              <w:t>CEBAN Tatiana</w:t>
            </w:r>
          </w:p>
        </w:tc>
        <w:tc>
          <w:tcPr>
            <w:tcW w:w="4394" w:type="dxa"/>
          </w:tcPr>
          <w:p w:rsidR="000526B4" w:rsidRPr="00C15B04" w:rsidRDefault="00C15B04" w:rsidP="000526B4">
            <w:pPr>
              <w:pStyle w:val="Heading2"/>
              <w:tabs>
                <w:tab w:val="left" w:pos="1380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Формирование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профессионально-прикладных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компетенций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у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студенток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географического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факультета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в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рамках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курса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Активный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туризм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» / „Formarea competențelor profesional-aplicative la studentele facultății de geografie în cadrul cursului „Turism activ”</w:t>
            </w:r>
          </w:p>
        </w:tc>
        <w:tc>
          <w:tcPr>
            <w:tcW w:w="3260" w:type="dxa"/>
          </w:tcPr>
          <w:p w:rsidR="000526B4" w:rsidRPr="00C15B04" w:rsidRDefault="00C15B04" w:rsidP="00C15B04">
            <w:pPr>
              <w:rPr>
                <w:sz w:val="22"/>
                <w:szCs w:val="22"/>
                <w:lang w:val="ro-MD"/>
              </w:rPr>
            </w:pPr>
            <w:r w:rsidRPr="00C15B04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1701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științe ale educației</w:t>
            </w:r>
          </w:p>
        </w:tc>
        <w:tc>
          <w:tcPr>
            <w:tcW w:w="2410" w:type="dxa"/>
          </w:tcPr>
          <w:p w:rsidR="000526B4" w:rsidRPr="00C15B04" w:rsidRDefault="00C15B04" w:rsidP="000526B4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533.04. Educație fizică, sport, </w:t>
            </w:r>
            <w:proofErr w:type="spellStart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kinetoterapie</w:t>
            </w:r>
            <w:proofErr w:type="spellEnd"/>
            <w:r w:rsidRPr="00C15B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și recreație</w:t>
            </w:r>
          </w:p>
        </w:tc>
        <w:tc>
          <w:tcPr>
            <w:tcW w:w="1418" w:type="dxa"/>
          </w:tcPr>
          <w:p w:rsidR="000526B4" w:rsidRPr="00C15B04" w:rsidRDefault="000526B4" w:rsidP="000526B4">
            <w:pPr>
              <w:rPr>
                <w:sz w:val="22"/>
                <w:szCs w:val="22"/>
              </w:rPr>
            </w:pPr>
            <w:r w:rsidRPr="00C15B04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6E5CE9" w:rsidRPr="00822C7A" w:rsidTr="001858E7">
        <w:trPr>
          <w:trHeight w:val="144"/>
        </w:trPr>
        <w:tc>
          <w:tcPr>
            <w:tcW w:w="675" w:type="dxa"/>
          </w:tcPr>
          <w:p w:rsidR="006E5CE9" w:rsidRPr="00A368FC" w:rsidRDefault="006E5CE9" w:rsidP="006E5CE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5CE9" w:rsidRPr="00090253" w:rsidRDefault="00013ED9" w:rsidP="006E5CE9">
            <w:pPr>
              <w:contextualSpacing/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MOISEEVA Anna</w:t>
            </w:r>
          </w:p>
        </w:tc>
        <w:tc>
          <w:tcPr>
            <w:tcW w:w="4394" w:type="dxa"/>
          </w:tcPr>
          <w:p w:rsidR="006E5CE9" w:rsidRPr="00090253" w:rsidRDefault="00013ED9" w:rsidP="006E5CE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Tratamentul hipertensiunii arteriale rezistente: implicații farmacologice și intervenționale</w:t>
            </w:r>
          </w:p>
        </w:tc>
        <w:tc>
          <w:tcPr>
            <w:tcW w:w="3260" w:type="dxa"/>
          </w:tcPr>
          <w:p w:rsidR="006E5CE9" w:rsidRPr="00090253" w:rsidRDefault="00013ED9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Institutul de Cardiologie</w:t>
            </w:r>
          </w:p>
        </w:tc>
        <w:tc>
          <w:tcPr>
            <w:tcW w:w="1701" w:type="dxa"/>
          </w:tcPr>
          <w:p w:rsidR="006E5CE9" w:rsidRPr="00090253" w:rsidRDefault="00013ED9" w:rsidP="006E5CE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ştiinţe medicale</w:t>
            </w:r>
          </w:p>
        </w:tc>
        <w:tc>
          <w:tcPr>
            <w:tcW w:w="2410" w:type="dxa"/>
          </w:tcPr>
          <w:p w:rsidR="006E5CE9" w:rsidRPr="00090253" w:rsidRDefault="00013ED9" w:rsidP="006E5CE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321.03. Cardiologie</w:t>
            </w:r>
          </w:p>
        </w:tc>
        <w:tc>
          <w:tcPr>
            <w:tcW w:w="1418" w:type="dxa"/>
          </w:tcPr>
          <w:p w:rsidR="006E5CE9" w:rsidRPr="00090253" w:rsidRDefault="00013ED9" w:rsidP="006E5CE9">
            <w:pPr>
              <w:rPr>
                <w:lang w:val="en-US"/>
              </w:rPr>
            </w:pPr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1858E7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013ED9" w:rsidP="00013ED9">
            <w:pPr>
              <w:contextualSpacing/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 xml:space="preserve">CAZACU </w:t>
            </w:r>
            <w:proofErr w:type="spellStart"/>
            <w:r w:rsidRPr="00090253">
              <w:rPr>
                <w:sz w:val="22"/>
                <w:szCs w:val="22"/>
                <w:lang w:val="ro-RO"/>
              </w:rPr>
              <w:t>Zoreana</w:t>
            </w:r>
            <w:proofErr w:type="spellEnd"/>
          </w:p>
        </w:tc>
        <w:tc>
          <w:tcPr>
            <w:tcW w:w="4394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Aspectele clinico-evolutive ale sarcinii și nașterii la femeile cu tuberculoza organelor respiratorii</w:t>
            </w:r>
          </w:p>
        </w:tc>
        <w:tc>
          <w:tcPr>
            <w:tcW w:w="3260" w:type="dxa"/>
          </w:tcPr>
          <w:p w:rsidR="00013ED9" w:rsidRPr="00090253" w:rsidRDefault="00013ED9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ştiinţe medicale</w:t>
            </w:r>
          </w:p>
        </w:tc>
        <w:tc>
          <w:tcPr>
            <w:tcW w:w="2410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321.15. Obstetrică şi ginecologie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013ED9" w:rsidP="00013ED9">
            <w:pPr>
              <w:contextualSpacing/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CHEPTANARU Olga</w:t>
            </w:r>
          </w:p>
        </w:tc>
        <w:tc>
          <w:tcPr>
            <w:tcW w:w="4394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Particularități în tratamentul protetic al </w:t>
            </w:r>
            <w:proofErr w:type="spellStart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pacienţilor</w:t>
            </w:r>
            <w:proofErr w:type="spellEnd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cu edentații unidentare maxilare</w:t>
            </w:r>
          </w:p>
        </w:tc>
        <w:tc>
          <w:tcPr>
            <w:tcW w:w="3260" w:type="dxa"/>
          </w:tcPr>
          <w:p w:rsidR="00013ED9" w:rsidRPr="00090253" w:rsidRDefault="00013ED9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 xml:space="preserve">Universitatea de Stat de Medicină şi Farmacie „Nicolae </w:t>
            </w:r>
            <w:r w:rsidRPr="00090253">
              <w:rPr>
                <w:sz w:val="22"/>
                <w:szCs w:val="22"/>
                <w:lang w:val="ro-RO"/>
              </w:rPr>
              <w:lastRenderedPageBreak/>
              <w:t>Testemiţanu” din Republica Moldova</w:t>
            </w:r>
          </w:p>
        </w:tc>
        <w:tc>
          <w:tcPr>
            <w:tcW w:w="1701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ştiinţe medicale</w:t>
            </w:r>
          </w:p>
        </w:tc>
        <w:tc>
          <w:tcPr>
            <w:tcW w:w="2410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323.01. Stomatologie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013ED9" w:rsidP="00013ED9">
            <w:pPr>
              <w:rPr>
                <w:bCs/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shd w:val="clear" w:color="auto" w:fill="FFFFFF"/>
                <w:lang w:val="ro-RO"/>
              </w:rPr>
              <w:t>VRABIE Silvia</w:t>
            </w:r>
          </w:p>
        </w:tc>
        <w:tc>
          <w:tcPr>
            <w:tcW w:w="4394" w:type="dxa"/>
          </w:tcPr>
          <w:p w:rsidR="00013ED9" w:rsidRPr="00090253" w:rsidRDefault="00013ED9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Particularitățile social-psihologice în triada „copil cu tulburări de spectru autist-familie-școală</w:t>
            </w:r>
          </w:p>
        </w:tc>
        <w:tc>
          <w:tcPr>
            <w:tcW w:w="3260" w:type="dxa"/>
          </w:tcPr>
          <w:p w:rsidR="00013ED9" w:rsidRPr="00090253" w:rsidRDefault="00013ED9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Institutul de Științe ale Educației</w:t>
            </w:r>
          </w:p>
        </w:tc>
        <w:tc>
          <w:tcPr>
            <w:tcW w:w="1701" w:type="dxa"/>
          </w:tcPr>
          <w:p w:rsidR="00013ED9" w:rsidRPr="00090253" w:rsidRDefault="00013ED9" w:rsidP="00013ED9">
            <w:pPr>
              <w:pStyle w:val="Heading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psihologie</w:t>
            </w:r>
          </w:p>
        </w:tc>
        <w:tc>
          <w:tcPr>
            <w:tcW w:w="2410" w:type="dxa"/>
          </w:tcPr>
          <w:p w:rsidR="00013ED9" w:rsidRPr="00090253" w:rsidRDefault="00837BBB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511.03. Psihologie socială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837BBB" w:rsidP="00013ED9">
            <w:pPr>
              <w:contextualSpacing/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CUJBA Rodica</w:t>
            </w:r>
          </w:p>
        </w:tc>
        <w:tc>
          <w:tcPr>
            <w:tcW w:w="4394" w:type="dxa"/>
          </w:tcPr>
          <w:p w:rsidR="00013ED9" w:rsidRPr="00090253" w:rsidRDefault="00837BBB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Organizarea și autoorganizarea sistemului de cercetare, dezvoltare și inovare în Republica Moldova. Aspecte </w:t>
            </w:r>
            <w:proofErr w:type="spellStart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sinergetice</w:t>
            </w:r>
            <w:proofErr w:type="spellEnd"/>
          </w:p>
        </w:tc>
        <w:tc>
          <w:tcPr>
            <w:tcW w:w="3260" w:type="dxa"/>
          </w:tcPr>
          <w:p w:rsidR="00013ED9" w:rsidRPr="00090253" w:rsidRDefault="00837BBB" w:rsidP="00837BBB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Institutul Național de Cercetări Economice</w:t>
            </w:r>
          </w:p>
        </w:tc>
        <w:tc>
          <w:tcPr>
            <w:tcW w:w="1701" w:type="dxa"/>
          </w:tcPr>
          <w:p w:rsidR="00013ED9" w:rsidRPr="00090253" w:rsidRDefault="00837BBB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410" w:type="dxa"/>
          </w:tcPr>
          <w:p w:rsidR="00013ED9" w:rsidRPr="00090253" w:rsidRDefault="00837BBB" w:rsidP="00013ED9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o-MD" w:eastAsia="en-US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837BBB" w:rsidP="00013ED9">
            <w:pPr>
              <w:contextualSpacing/>
              <w:rPr>
                <w:caps/>
                <w:sz w:val="22"/>
                <w:szCs w:val="22"/>
                <w:lang w:val="ro-MD" w:eastAsia="ro-RO"/>
              </w:rPr>
            </w:pPr>
            <w:r w:rsidRPr="00090253">
              <w:rPr>
                <w:sz w:val="22"/>
                <w:szCs w:val="22"/>
                <w:lang w:val="ro-RO"/>
              </w:rPr>
              <w:t>DECEAN Monica (România)</w:t>
            </w:r>
          </w:p>
        </w:tc>
        <w:tc>
          <w:tcPr>
            <w:tcW w:w="4394" w:type="dxa"/>
          </w:tcPr>
          <w:p w:rsidR="00013ED9" w:rsidRPr="00090253" w:rsidRDefault="00837BBB" w:rsidP="00013ED9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Valențe psihopedagogice de depășire a absenteismului școlar</w:t>
            </w:r>
          </w:p>
        </w:tc>
        <w:tc>
          <w:tcPr>
            <w:tcW w:w="3260" w:type="dxa"/>
          </w:tcPr>
          <w:p w:rsidR="00013ED9" w:rsidRPr="00090253" w:rsidRDefault="00837BBB" w:rsidP="00837BBB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013ED9" w:rsidRPr="00090253" w:rsidRDefault="00837BBB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410" w:type="dxa"/>
          </w:tcPr>
          <w:p w:rsidR="00013ED9" w:rsidRPr="00090253" w:rsidRDefault="00837BBB" w:rsidP="00013ED9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531.01. Teoria generală a educației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837BBB" w:rsidP="00013ED9">
            <w:pPr>
              <w:contextualSpacing/>
              <w:rPr>
                <w:caps/>
                <w:sz w:val="22"/>
                <w:szCs w:val="22"/>
                <w:lang w:val="ro-MD" w:eastAsia="ro-RO"/>
              </w:rPr>
            </w:pPr>
            <w:r w:rsidRPr="00090253">
              <w:rPr>
                <w:sz w:val="22"/>
                <w:szCs w:val="22"/>
                <w:lang w:val="ro-RO"/>
              </w:rPr>
              <w:t>ADAM Sorin-Iosif (România)</w:t>
            </w:r>
          </w:p>
        </w:tc>
        <w:tc>
          <w:tcPr>
            <w:tcW w:w="4394" w:type="dxa"/>
          </w:tcPr>
          <w:p w:rsidR="00013ED9" w:rsidRPr="00090253" w:rsidRDefault="00090253" w:rsidP="00090253">
            <w:pPr>
              <w:pStyle w:val="Heading2"/>
              <w:tabs>
                <w:tab w:val="left" w:pos="945"/>
              </w:tabs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Cercetarea criminalistică a urmelor de natură biologică umană</w:t>
            </w:r>
          </w:p>
        </w:tc>
        <w:tc>
          <w:tcPr>
            <w:tcW w:w="3260" w:type="dxa"/>
          </w:tcPr>
          <w:p w:rsidR="00013ED9" w:rsidRPr="00090253" w:rsidRDefault="00090253" w:rsidP="00090253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Universitatea Liberă Internațională din Moldova</w:t>
            </w:r>
          </w:p>
        </w:tc>
        <w:tc>
          <w:tcPr>
            <w:tcW w:w="1701" w:type="dxa"/>
          </w:tcPr>
          <w:p w:rsidR="00013ED9" w:rsidRPr="00090253" w:rsidRDefault="00837BBB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drept</w:t>
            </w:r>
          </w:p>
        </w:tc>
        <w:tc>
          <w:tcPr>
            <w:tcW w:w="2410" w:type="dxa"/>
          </w:tcPr>
          <w:p w:rsidR="00013ED9" w:rsidRPr="00090253" w:rsidRDefault="00090253" w:rsidP="00013ED9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554.04. Criminalistică, expertiză judiciară, </w:t>
            </w:r>
            <w:proofErr w:type="spellStart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investigaţii</w:t>
            </w:r>
            <w:proofErr w:type="spellEnd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operative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013ED9" w:rsidRPr="00822C7A" w:rsidTr="00FF3AD6">
        <w:trPr>
          <w:trHeight w:val="144"/>
        </w:trPr>
        <w:tc>
          <w:tcPr>
            <w:tcW w:w="675" w:type="dxa"/>
          </w:tcPr>
          <w:p w:rsidR="00013ED9" w:rsidRPr="00A368FC" w:rsidRDefault="00013ED9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13ED9" w:rsidRPr="00090253" w:rsidRDefault="00090253" w:rsidP="00013ED9">
            <w:pPr>
              <w:contextualSpacing/>
              <w:rPr>
                <w:caps/>
                <w:sz w:val="22"/>
                <w:szCs w:val="22"/>
                <w:lang w:val="ro-MD" w:eastAsia="ro-RO"/>
              </w:rPr>
            </w:pPr>
            <w:r w:rsidRPr="00090253">
              <w:rPr>
                <w:sz w:val="22"/>
                <w:szCs w:val="22"/>
                <w:lang w:val="ro-RO"/>
              </w:rPr>
              <w:t>DRIGA Ina</w:t>
            </w:r>
          </w:p>
        </w:tc>
        <w:tc>
          <w:tcPr>
            <w:tcW w:w="4394" w:type="dxa"/>
          </w:tcPr>
          <w:p w:rsidR="00013ED9" w:rsidRPr="00090253" w:rsidRDefault="00090253" w:rsidP="00013ED9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Elemente </w:t>
            </w:r>
            <w:proofErr w:type="spellStart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semiotico</w:t>
            </w:r>
            <w:proofErr w:type="spellEnd"/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-pragmatice în textul dramatic basarabean</w:t>
            </w:r>
          </w:p>
        </w:tc>
        <w:tc>
          <w:tcPr>
            <w:tcW w:w="3260" w:type="dxa"/>
          </w:tcPr>
          <w:p w:rsidR="00013ED9" w:rsidRPr="00090253" w:rsidRDefault="00090253" w:rsidP="00090253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013ED9" w:rsidRPr="00090253" w:rsidRDefault="00090253" w:rsidP="00013ED9">
            <w:pPr>
              <w:rPr>
                <w:sz w:val="22"/>
                <w:szCs w:val="22"/>
                <w:lang w:val="ro-MD"/>
              </w:rPr>
            </w:pPr>
            <w:r w:rsidRPr="00090253">
              <w:rPr>
                <w:sz w:val="22"/>
                <w:szCs w:val="22"/>
                <w:lang w:val="ro-RO"/>
              </w:rPr>
              <w:t>filologie</w:t>
            </w:r>
          </w:p>
        </w:tc>
        <w:tc>
          <w:tcPr>
            <w:tcW w:w="2410" w:type="dxa"/>
          </w:tcPr>
          <w:p w:rsidR="00013ED9" w:rsidRPr="00090253" w:rsidRDefault="00090253" w:rsidP="00013ED9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  <w:lang w:val="ro-MD"/>
              </w:rPr>
            </w:pPr>
            <w:r w:rsidRPr="000902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621.01. Lingvistică generală; filosofia limbajului; psiholingvistică; lingvistică informatizată (limba română)</w:t>
            </w:r>
          </w:p>
        </w:tc>
        <w:tc>
          <w:tcPr>
            <w:tcW w:w="1418" w:type="dxa"/>
          </w:tcPr>
          <w:p w:rsidR="00013ED9" w:rsidRPr="00090253" w:rsidRDefault="00013ED9" w:rsidP="00013ED9">
            <w:r w:rsidRPr="00090253">
              <w:rPr>
                <w:sz w:val="22"/>
                <w:szCs w:val="22"/>
              </w:rPr>
              <w:t>26.11.2021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013ED9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013ED9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PRISĂCARU </w:t>
            </w:r>
            <w:proofErr w:type="spellStart"/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Andrian</w:t>
            </w:r>
            <w:proofErr w:type="spellEnd"/>
          </w:p>
        </w:tc>
        <w:tc>
          <w:tcPr>
            <w:tcW w:w="4394" w:type="dxa"/>
          </w:tcPr>
          <w:p w:rsidR="005963A0" w:rsidRPr="00E4154C" w:rsidRDefault="005963A0" w:rsidP="00013ED9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Tranziţiile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 fază şi aspectele de deformare a Si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monocristalin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în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dependenţă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condiţiile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 aplicare a sarcinii concentrate la micro şi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nanoscară</w:t>
            </w:r>
            <w:proofErr w:type="spellEnd"/>
          </w:p>
        </w:tc>
        <w:tc>
          <w:tcPr>
            <w:tcW w:w="3260" w:type="dxa"/>
          </w:tcPr>
          <w:p w:rsidR="005963A0" w:rsidRPr="00E4154C" w:rsidRDefault="005963A0" w:rsidP="00090253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Institutului </w:t>
            </w:r>
            <w:r w:rsidRPr="00E4154C">
              <w:rPr>
                <w:sz w:val="22"/>
                <w:szCs w:val="22"/>
                <w:lang w:val="ro-RO"/>
              </w:rPr>
              <w:t xml:space="preserve">de Inginerie Electronică și Nanotehnologii „D. </w:t>
            </w:r>
            <w:proofErr w:type="spellStart"/>
            <w:r w:rsidRPr="00E4154C">
              <w:rPr>
                <w:sz w:val="22"/>
                <w:szCs w:val="22"/>
                <w:lang w:val="ro-RO"/>
              </w:rPr>
              <w:t>Ghițu</w:t>
            </w:r>
            <w:proofErr w:type="spellEnd"/>
            <w:r w:rsidRPr="00E4154C">
              <w:rPr>
                <w:sz w:val="22"/>
                <w:szCs w:val="22"/>
                <w:lang w:val="ro-RO"/>
              </w:rPr>
              <w:t>”</w:t>
            </w:r>
          </w:p>
        </w:tc>
        <w:tc>
          <w:tcPr>
            <w:tcW w:w="1701" w:type="dxa"/>
          </w:tcPr>
          <w:p w:rsidR="005963A0" w:rsidRPr="00E4154C" w:rsidRDefault="005963A0" w:rsidP="00013ED9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ştiinţe fizice</w:t>
            </w:r>
          </w:p>
        </w:tc>
        <w:tc>
          <w:tcPr>
            <w:tcW w:w="2410" w:type="dxa"/>
          </w:tcPr>
          <w:p w:rsidR="005963A0" w:rsidRPr="00E4154C" w:rsidRDefault="005963A0" w:rsidP="00013ED9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133.04. Fizica stării solide</w:t>
            </w:r>
          </w:p>
        </w:tc>
        <w:tc>
          <w:tcPr>
            <w:tcW w:w="1418" w:type="dxa"/>
          </w:tcPr>
          <w:p w:rsidR="005963A0" w:rsidRPr="005963A0" w:rsidRDefault="005963A0" w:rsidP="00013E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SPRINCEAN Veaceslav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„Proprietățile optice și fotoelectrice ale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nanocompozitelor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din sulfură de galiu/seleniură de galiu-oxid propriu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Institutul de Fizică Aplicată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ştiinţe fizice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134.01. Fizica şi tehnologia materialelor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CAZAC Vadim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Elaborarea sistemelor electromecanice pentru industria firelor metalice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Universitatea Tehnică a Moldovei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ştiinţe inginerești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222.01. Dispozitive şi echipamente electrotehnice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lang w:val="ro-RO"/>
              </w:rPr>
              <w:t>GRIBINCEA Vladimir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Crearea, utilizarea și evaluarea diversității genetice a liniilor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consangvinizate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 porumb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Institutul de Genetică, Fiziologie și Protecție a Plantelor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ştiinţe agricole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411.04. Ameliorarea plantelor și producerea semințelor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GROSU Natalia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Influența pro-prebioticelor asupra digestibilității și utilizării substanțelor nutritive de către tineretul porcin de reproducere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Universitatea Agrară de Stat din Moldova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ştiinţe agricole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421.02. Alimentația animalelor și tehnologia furajelor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bCs/>
                <w:sz w:val="22"/>
                <w:szCs w:val="22"/>
                <w:lang w:val="ro-RO"/>
              </w:rPr>
              <w:t>AȘEVSCHI Ioana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Reprezentarea succesului social în mediul studențesc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Institutul de Științe ale Educației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511.03. Psihologie socială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bCs/>
                <w:sz w:val="22"/>
                <w:szCs w:val="22"/>
                <w:lang w:val="ro-RO"/>
              </w:rPr>
              <w:t xml:space="preserve">BADARNE </w:t>
            </w:r>
            <w:proofErr w:type="spellStart"/>
            <w:r w:rsidRPr="00E4154C">
              <w:rPr>
                <w:bCs/>
                <w:sz w:val="22"/>
                <w:szCs w:val="22"/>
                <w:lang w:val="ro-RO"/>
              </w:rPr>
              <w:t>Ghalib</w:t>
            </w:r>
            <w:proofErr w:type="spellEnd"/>
            <w:r w:rsidRPr="00E4154C">
              <w:rPr>
                <w:bCs/>
                <w:sz w:val="22"/>
                <w:szCs w:val="22"/>
                <w:lang w:val="ro-RO"/>
              </w:rPr>
              <w:t xml:space="preserve"> (Israel)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Integration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of Information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and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Communication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Technologies in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teaching-learning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process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of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biology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within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middle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school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education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from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Israel/ Integrarea tehnologiilor informaționale și comunicaționale în procesul de predare-învățare a biologiei din cadrul învățământului gimnazial din Israel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Universitatea de Stat din Tiraspol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410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532.02. Didactică școlară (Biologia)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5963A0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shd w:val="clear" w:color="auto" w:fill="FFFFFF"/>
                <w:lang w:val="ro-RO"/>
              </w:rPr>
              <w:t>HERȚA Lilia</w:t>
            </w:r>
          </w:p>
        </w:tc>
        <w:tc>
          <w:tcPr>
            <w:tcW w:w="4394" w:type="dxa"/>
          </w:tcPr>
          <w:p w:rsidR="005963A0" w:rsidRPr="00E4154C" w:rsidRDefault="005963A0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Formarea competenței de comunicare în limba engleză prin valorificarea limbajului paremiologic în învățământul superior</w:t>
            </w:r>
          </w:p>
        </w:tc>
        <w:tc>
          <w:tcPr>
            <w:tcW w:w="3260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1701" w:type="dxa"/>
          </w:tcPr>
          <w:p w:rsidR="005963A0" w:rsidRPr="00E4154C" w:rsidRDefault="005963A0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410" w:type="dxa"/>
          </w:tcPr>
          <w:p w:rsidR="005963A0" w:rsidRPr="00E4154C" w:rsidRDefault="00336BDE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533.01. Pedagogie universitară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336BDE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shd w:val="clear" w:color="auto" w:fill="FFFFFF"/>
                <w:lang w:val="ro-RO"/>
              </w:rPr>
              <w:t>SAMOLIUC Olga</w:t>
            </w:r>
          </w:p>
        </w:tc>
        <w:tc>
          <w:tcPr>
            <w:tcW w:w="4394" w:type="dxa"/>
          </w:tcPr>
          <w:p w:rsidR="005963A0" w:rsidRPr="00E4154C" w:rsidRDefault="00336BDE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Формирование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профессионально-прикладных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компетенций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у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студентов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профиля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„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Начальное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образование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” в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содержании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курса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„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Молдавские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народные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подвижные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игры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” / Formarea competențelor profesionale aplicative la studenții profilului „Educație primară” în conținutul cursului „Jocuri dinamice moldovenești</w:t>
            </w:r>
          </w:p>
        </w:tc>
        <w:tc>
          <w:tcPr>
            <w:tcW w:w="3260" w:type="dxa"/>
          </w:tcPr>
          <w:p w:rsidR="005963A0" w:rsidRPr="00E4154C" w:rsidRDefault="00E4154C" w:rsidP="00E4154C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1701" w:type="dxa"/>
          </w:tcPr>
          <w:p w:rsidR="005963A0" w:rsidRPr="00E4154C" w:rsidRDefault="00336BDE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410" w:type="dxa"/>
          </w:tcPr>
          <w:p w:rsidR="005963A0" w:rsidRPr="00E4154C" w:rsidRDefault="00E4154C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533.04. Educație fizică, sport,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kinetoterapie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și recreație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5963A0" w:rsidRPr="005963A0" w:rsidTr="00FF3AD6">
        <w:trPr>
          <w:trHeight w:val="144"/>
        </w:trPr>
        <w:tc>
          <w:tcPr>
            <w:tcW w:w="675" w:type="dxa"/>
          </w:tcPr>
          <w:p w:rsidR="005963A0" w:rsidRPr="00A368FC" w:rsidRDefault="005963A0" w:rsidP="005963A0">
            <w:pPr>
              <w:pStyle w:val="Heading2"/>
              <w:numPr>
                <w:ilvl w:val="0"/>
                <w:numId w:val="43"/>
              </w:numPr>
              <w:ind w:left="567" w:hanging="567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963A0" w:rsidRPr="00E4154C" w:rsidRDefault="00E4154C" w:rsidP="005963A0">
            <w:pPr>
              <w:contextualSpacing/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ȘELENGA Natalia</w:t>
            </w:r>
          </w:p>
        </w:tc>
        <w:tc>
          <w:tcPr>
            <w:tcW w:w="4394" w:type="dxa"/>
          </w:tcPr>
          <w:p w:rsidR="005963A0" w:rsidRPr="00E4154C" w:rsidRDefault="00E4154C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Теоретические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основы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правового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статуса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личности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в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современном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государстве</w:t>
            </w:r>
            <w:proofErr w:type="spellEnd"/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/ Bazele teoretice ale statutului juridic al personalității în statul contemporan</w:t>
            </w:r>
          </w:p>
        </w:tc>
        <w:tc>
          <w:tcPr>
            <w:tcW w:w="3260" w:type="dxa"/>
          </w:tcPr>
          <w:p w:rsidR="005963A0" w:rsidRPr="00E4154C" w:rsidRDefault="00E4154C" w:rsidP="00E4154C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Universitatea de Studii Politice și Economice Europene „Constantin Stere”</w:t>
            </w:r>
          </w:p>
        </w:tc>
        <w:tc>
          <w:tcPr>
            <w:tcW w:w="1701" w:type="dxa"/>
          </w:tcPr>
          <w:p w:rsidR="005963A0" w:rsidRPr="00E4154C" w:rsidRDefault="00E4154C" w:rsidP="005963A0">
            <w:pPr>
              <w:rPr>
                <w:sz w:val="22"/>
                <w:szCs w:val="22"/>
                <w:lang w:val="ro-RO"/>
              </w:rPr>
            </w:pPr>
            <w:r w:rsidRPr="00E4154C">
              <w:rPr>
                <w:sz w:val="22"/>
                <w:szCs w:val="22"/>
                <w:lang w:val="ro-RO"/>
              </w:rPr>
              <w:t>drept</w:t>
            </w:r>
          </w:p>
        </w:tc>
        <w:tc>
          <w:tcPr>
            <w:tcW w:w="2410" w:type="dxa"/>
          </w:tcPr>
          <w:p w:rsidR="005963A0" w:rsidRPr="00E4154C" w:rsidRDefault="00E4154C" w:rsidP="005963A0">
            <w:pPr>
              <w:pStyle w:val="Heading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4154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551.01. Teoria generală a dreptului</w:t>
            </w:r>
          </w:p>
        </w:tc>
        <w:tc>
          <w:tcPr>
            <w:tcW w:w="1418" w:type="dxa"/>
          </w:tcPr>
          <w:p w:rsidR="005963A0" w:rsidRPr="005963A0" w:rsidRDefault="005963A0" w:rsidP="00596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</w:tbl>
    <w:p w:rsidR="00146B07" w:rsidRDefault="00146B07" w:rsidP="00EC61A9">
      <w:pPr>
        <w:jc w:val="center"/>
        <w:rPr>
          <w:b/>
          <w:color w:val="C00000"/>
          <w:lang w:val="it-IT"/>
        </w:rPr>
      </w:pPr>
    </w:p>
    <w:p w:rsidR="00834179" w:rsidRDefault="00EC61A9" w:rsidP="00EC61A9">
      <w:pPr>
        <w:jc w:val="center"/>
        <w:rPr>
          <w:b/>
          <w:color w:val="C00000"/>
          <w:lang w:val="it-IT"/>
        </w:rPr>
      </w:pPr>
      <w:r w:rsidRPr="00EC61A9">
        <w:rPr>
          <w:b/>
          <w:color w:val="C00000"/>
          <w:lang w:val="it-IT"/>
        </w:rPr>
        <w:t xml:space="preserve">REGISTRUL </w:t>
      </w:r>
      <w:r w:rsidR="007B4191">
        <w:rPr>
          <w:b/>
          <w:color w:val="C00000"/>
          <w:lang w:val="it-IT"/>
        </w:rPr>
        <w:t>TITLURILOR ȘTIINȚIFICE</w:t>
      </w:r>
      <w:r w:rsidRPr="00EC61A9">
        <w:rPr>
          <w:b/>
          <w:color w:val="C00000"/>
          <w:lang w:val="it-IT"/>
        </w:rPr>
        <w:t xml:space="preserve"> DE DOCTOR </w:t>
      </w:r>
      <w:r w:rsidRPr="00EC61A9">
        <w:rPr>
          <w:b/>
          <w:color w:val="C00000"/>
          <w:lang w:val="ro-MD"/>
        </w:rPr>
        <w:t>CONFIRMATE</w:t>
      </w:r>
      <w:r w:rsidRPr="00EC61A9">
        <w:rPr>
          <w:b/>
          <w:color w:val="C00000"/>
          <w:lang w:val="it-IT"/>
        </w:rPr>
        <w:t xml:space="preserve"> ÎN ANUL 20</w:t>
      </w:r>
      <w:r w:rsidR="00D51B1B">
        <w:rPr>
          <w:b/>
          <w:color w:val="C00000"/>
          <w:lang w:val="it-IT"/>
        </w:rPr>
        <w:t>2</w:t>
      </w:r>
      <w:r w:rsidR="00834179">
        <w:rPr>
          <w:b/>
          <w:color w:val="C00000"/>
          <w:lang w:val="it-IT"/>
        </w:rPr>
        <w:t>1</w:t>
      </w:r>
      <w:r w:rsidR="004C42BE">
        <w:rPr>
          <w:b/>
          <w:color w:val="C00000"/>
          <w:lang w:val="it-IT"/>
        </w:rPr>
        <w:t xml:space="preserve"> </w:t>
      </w:r>
    </w:p>
    <w:p w:rsidR="00834179" w:rsidRPr="00834179" w:rsidRDefault="00834179" w:rsidP="00834179">
      <w:pPr>
        <w:spacing w:line="276" w:lineRule="auto"/>
        <w:jc w:val="center"/>
        <w:rPr>
          <w:rFonts w:eastAsia="Calibri"/>
          <w:b/>
          <w:color w:val="C00000"/>
          <w:sz w:val="22"/>
          <w:szCs w:val="22"/>
          <w:lang w:val="ro-RO" w:eastAsia="en-US"/>
        </w:rPr>
      </w:pPr>
      <w:r w:rsidRPr="00834179">
        <w:rPr>
          <w:rFonts w:eastAsia="Calibri"/>
          <w:b/>
          <w:color w:val="C00000"/>
          <w:sz w:val="22"/>
          <w:szCs w:val="22"/>
          <w:lang w:val="ro-RO" w:eastAsia="en-US"/>
        </w:rPr>
        <w:t>conferite de organizațiile din domeniile cercetării și inovării</w:t>
      </w:r>
    </w:p>
    <w:p w:rsidR="00B20CB9" w:rsidRPr="00EC61A9" w:rsidRDefault="00834179" w:rsidP="00834179">
      <w:pPr>
        <w:jc w:val="center"/>
        <w:rPr>
          <w:b/>
          <w:color w:val="C00000"/>
          <w:lang w:val="en-US"/>
        </w:rPr>
      </w:pPr>
      <w:r w:rsidRPr="00EC61A9">
        <w:rPr>
          <w:b/>
          <w:color w:val="C00000"/>
          <w:lang w:val="it-IT"/>
        </w:rPr>
        <w:t xml:space="preserve"> </w:t>
      </w:r>
      <w:r w:rsidR="004C42BE" w:rsidRPr="00EC61A9">
        <w:rPr>
          <w:b/>
          <w:color w:val="C00000"/>
          <w:lang w:val="it-IT"/>
        </w:rPr>
        <w:t>(Ș</w:t>
      </w:r>
      <w:r w:rsidR="004C42BE">
        <w:rPr>
          <w:b/>
          <w:color w:val="C00000"/>
          <w:lang w:val="it-IT"/>
        </w:rPr>
        <w:t>COALA DOCTORALĂ</w:t>
      </w:r>
      <w:r w:rsidR="004C42BE" w:rsidRPr="00EC61A9">
        <w:rPr>
          <w:b/>
          <w:color w:val="C00000"/>
          <w:lang w:val="it-IT"/>
        </w:rPr>
        <w:t>)</w:t>
      </w:r>
    </w:p>
    <w:p w:rsidR="00B20CB9" w:rsidRPr="00C46A9C" w:rsidRDefault="00B20CB9" w:rsidP="00C46A9C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0"/>
        <w:gridCol w:w="3099"/>
        <w:gridCol w:w="4255"/>
        <w:gridCol w:w="1439"/>
        <w:gridCol w:w="2261"/>
        <w:gridCol w:w="1416"/>
        <w:gridCol w:w="1339"/>
      </w:tblGrid>
      <w:tr w:rsidR="00A23F64" w:rsidRPr="00A23F64" w:rsidTr="00510272">
        <w:tc>
          <w:tcPr>
            <w:tcW w:w="534" w:type="dxa"/>
            <w:shd w:val="clear" w:color="auto" w:fill="auto"/>
          </w:tcPr>
          <w:p w:rsidR="00146B07" w:rsidRPr="00A23F64" w:rsidRDefault="00146B07" w:rsidP="00282819">
            <w:pPr>
              <w:rPr>
                <w:b/>
                <w:lang w:val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46B07" w:rsidRPr="00A23F64" w:rsidRDefault="00146B07" w:rsidP="00282819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it-IT"/>
              </w:rPr>
              <w:t>Numele şi prenumele autorului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146B07" w:rsidRPr="00A23F64" w:rsidRDefault="00146B07" w:rsidP="00282819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it-IT"/>
              </w:rPr>
              <w:t>Denumirea tezei</w:t>
            </w:r>
            <w:r w:rsidR="007B4191" w:rsidRPr="00A23F64">
              <w:rPr>
                <w:b/>
                <w:sz w:val="22"/>
                <w:szCs w:val="22"/>
                <w:lang w:val="it-IT"/>
              </w:rPr>
              <w:t xml:space="preserve"> susținute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146B07" w:rsidRPr="00D51B1B" w:rsidRDefault="003E1284" w:rsidP="003E1284">
            <w:pPr>
              <w:rPr>
                <w:b/>
                <w:sz w:val="22"/>
                <w:szCs w:val="22"/>
                <w:lang w:val="en-US"/>
              </w:rPr>
            </w:pPr>
            <w:r w:rsidRPr="00A23F64">
              <w:rPr>
                <w:b/>
                <w:sz w:val="22"/>
                <w:szCs w:val="22"/>
                <w:lang w:val="ro-MD"/>
              </w:rPr>
              <w:t xml:space="preserve">Instituția organizatoare de doctorat </w:t>
            </w:r>
            <w:r w:rsidR="00146B07" w:rsidRPr="00A23F64">
              <w:rPr>
                <w:b/>
                <w:sz w:val="22"/>
                <w:szCs w:val="22"/>
                <w:lang w:val="ro-MD"/>
              </w:rPr>
              <w:t>care a conferit titlul științific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6B07" w:rsidRPr="00A23F64" w:rsidRDefault="00146B07" w:rsidP="00282819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it-IT"/>
              </w:rPr>
              <w:t>Domeniul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46B07" w:rsidRPr="00A23F64" w:rsidRDefault="007B4191" w:rsidP="007B4191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it-IT"/>
              </w:rPr>
              <w:t>S</w:t>
            </w:r>
            <w:r w:rsidR="00146B07" w:rsidRPr="00A23F64">
              <w:rPr>
                <w:b/>
                <w:sz w:val="22"/>
                <w:szCs w:val="22"/>
                <w:lang w:val="it-IT"/>
              </w:rPr>
              <w:t>pecialit</w:t>
            </w:r>
            <w:r w:rsidRPr="00A23F64">
              <w:rPr>
                <w:b/>
                <w:sz w:val="22"/>
                <w:szCs w:val="22"/>
                <w:lang w:val="it-IT"/>
              </w:rPr>
              <w:t>atea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46B07" w:rsidRPr="00A23F64" w:rsidRDefault="00146B07" w:rsidP="00146B07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ro-RO" w:eastAsia="zh-CN"/>
              </w:rPr>
              <w:t>Calificativul atribuit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46B07" w:rsidRPr="00A23F64" w:rsidRDefault="00146B07" w:rsidP="00282819">
            <w:pPr>
              <w:rPr>
                <w:b/>
                <w:sz w:val="22"/>
                <w:szCs w:val="22"/>
                <w:lang w:val="it-IT"/>
              </w:rPr>
            </w:pPr>
            <w:r w:rsidRPr="00A23F64">
              <w:rPr>
                <w:b/>
                <w:sz w:val="22"/>
                <w:szCs w:val="22"/>
                <w:lang w:val="it-IT"/>
              </w:rPr>
              <w:t>Data confirmării titlului ştiinţific</w:t>
            </w:r>
          </w:p>
        </w:tc>
      </w:tr>
      <w:tr w:rsidR="00A23F64" w:rsidRPr="00A23F64" w:rsidTr="00510272">
        <w:tc>
          <w:tcPr>
            <w:tcW w:w="534" w:type="dxa"/>
            <w:shd w:val="clear" w:color="auto" w:fill="auto"/>
          </w:tcPr>
          <w:p w:rsidR="00146B07" w:rsidRPr="00844C7C" w:rsidRDefault="00146B07" w:rsidP="004C42BE">
            <w:pPr>
              <w:rPr>
                <w:sz w:val="22"/>
                <w:szCs w:val="22"/>
                <w:lang w:val="en-US"/>
              </w:rPr>
            </w:pPr>
            <w:r w:rsidRPr="00844C7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146B07" w:rsidRDefault="002F02BE" w:rsidP="00282819">
            <w:pPr>
              <w:rPr>
                <w:bCs/>
                <w:sz w:val="22"/>
                <w:szCs w:val="22"/>
                <w:lang w:val="ro-RO" w:eastAsia="zh-CN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 xml:space="preserve">RADU </w:t>
            </w:r>
            <w:proofErr w:type="spellStart"/>
            <w:r w:rsidRPr="00C32CFD">
              <w:rPr>
                <w:bCs/>
                <w:sz w:val="22"/>
                <w:szCs w:val="22"/>
                <w:lang w:val="ro-RO" w:eastAsia="zh-CN"/>
              </w:rPr>
              <w:t>Oxana</w:t>
            </w:r>
            <w:proofErr w:type="spellEnd"/>
          </w:p>
          <w:p w:rsidR="00791EBC" w:rsidRPr="00C32CFD" w:rsidRDefault="00791EBC" w:rsidP="002828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shd w:val="clear" w:color="auto" w:fill="auto"/>
          </w:tcPr>
          <w:p w:rsidR="00146B07" w:rsidRPr="00C32CFD" w:rsidRDefault="002F02BE" w:rsidP="00282819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Compoziții alimentare pe baza uleiului de nucă (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Juglans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regia L.) rezistente la degradări oxidative</w:t>
            </w:r>
          </w:p>
        </w:tc>
        <w:tc>
          <w:tcPr>
            <w:tcW w:w="4255" w:type="dxa"/>
            <w:shd w:val="clear" w:color="auto" w:fill="auto"/>
          </w:tcPr>
          <w:p w:rsidR="00146B07" w:rsidRPr="00C32CFD" w:rsidRDefault="002F02BE" w:rsidP="00282819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1439" w:type="dxa"/>
            <w:shd w:val="clear" w:color="auto" w:fill="auto"/>
          </w:tcPr>
          <w:p w:rsidR="00146B07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științe inginerești</w:t>
            </w:r>
          </w:p>
        </w:tc>
        <w:tc>
          <w:tcPr>
            <w:tcW w:w="2261" w:type="dxa"/>
            <w:shd w:val="clear" w:color="auto" w:fill="auto"/>
          </w:tcPr>
          <w:p w:rsidR="00146B07" w:rsidRPr="00C32CFD" w:rsidRDefault="002F02BE" w:rsidP="00282819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iCs/>
                <w:sz w:val="22"/>
                <w:szCs w:val="22"/>
                <w:lang w:val="ro-RO"/>
              </w:rPr>
              <w:t>253.06. Tehnologii biologice şi chimice în industria alimentară</w:t>
            </w:r>
          </w:p>
        </w:tc>
        <w:tc>
          <w:tcPr>
            <w:tcW w:w="1416" w:type="dxa"/>
            <w:shd w:val="clear" w:color="auto" w:fill="auto"/>
          </w:tcPr>
          <w:p w:rsidR="00146B07" w:rsidRPr="00C32CFD" w:rsidRDefault="002F02BE" w:rsidP="00282819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146B07" w:rsidRPr="00844C7C" w:rsidRDefault="002F02BE" w:rsidP="00282819">
            <w:pPr>
              <w:rPr>
                <w:sz w:val="22"/>
                <w:szCs w:val="22"/>
                <w:lang w:val="en-US"/>
              </w:rPr>
            </w:pPr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844C7C" w:rsidRDefault="002F02BE" w:rsidP="002F02BE">
            <w:pPr>
              <w:rPr>
                <w:sz w:val="22"/>
                <w:szCs w:val="22"/>
                <w:lang w:val="en-US"/>
              </w:rPr>
            </w:pPr>
            <w:r w:rsidRPr="00844C7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DAICU Anatolie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Argumentarea regimurilor de funcționare și a parametrilor constructivi - tehnologici ai instalației ecologice automatizate cu frig natural și artificial pentru răcirea laptelui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Parteneriatul: Universitatea Agrară de Stat din Moldova, Institutul Științifico-Practic de Horticultură și Tehnologii Alimentare, Institutul de Pedologie, Agrochimie şi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Protecţie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a Solului „N.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Dimo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>”, Institutul de Cercetări pentru Culturile de Câmp „Selecția”, Institutul de Tehnică Agricolă „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Mecagro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>”, Institutul Științifico-Practic de Biotehnologii în Zootehnie și Medicină Veterinară şi Institutul de Fitotehnie „Porumbeni”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științe inginerești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iCs/>
                <w:sz w:val="22"/>
                <w:szCs w:val="22"/>
                <w:lang w:val="ro-RO"/>
              </w:rPr>
              <w:t>255.01. Tehnologii şi mijloace tehnice pentru agricultură şi dezvoltarea rurală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844C7C" w:rsidRDefault="002F02BE" w:rsidP="002F02BE">
            <w:pPr>
              <w:rPr>
                <w:sz w:val="22"/>
                <w:szCs w:val="22"/>
                <w:lang w:val="en-US"/>
              </w:rPr>
            </w:pPr>
            <w:r w:rsidRPr="00844C7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ZAHARIA Sergiu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proofErr w:type="spellStart"/>
            <w:r w:rsidRPr="00C32CFD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Endometrioza</w:t>
            </w:r>
            <w:proofErr w:type="spellEnd"/>
            <w:r w:rsidRPr="00C32CFD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cicatricei postoperatorii: optimizarea diagnosticului și tratamentului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 xml:space="preserve">Consorțiul: </w:t>
            </w:r>
            <w:r w:rsidRPr="00C32CF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  <w:r w:rsidRPr="00C32CFD">
              <w:rPr>
                <w:sz w:val="22"/>
                <w:szCs w:val="22"/>
                <w:lang w:val="ro-RO" w:eastAsia="zh-CN"/>
              </w:rPr>
              <w:t xml:space="preserve">, </w:t>
            </w:r>
            <w:proofErr w:type="spellStart"/>
            <w:r w:rsidRPr="00C32CFD">
              <w:rPr>
                <w:rStyle w:val="Strong"/>
                <w:b w:val="0"/>
                <w:sz w:val="22"/>
                <w:szCs w:val="22"/>
                <w:lang w:val="ro-RO"/>
              </w:rPr>
              <w:t>Agenţia</w:t>
            </w:r>
            <w:proofErr w:type="spellEnd"/>
            <w:r w:rsidRPr="00C32CFD">
              <w:rPr>
                <w:rStyle w:val="Strong"/>
                <w:b w:val="0"/>
                <w:sz w:val="22"/>
                <w:szCs w:val="22"/>
                <w:lang w:val="ro-RO"/>
              </w:rPr>
              <w:t xml:space="preserve">  Națională pentru Sănătate Publică,</w:t>
            </w:r>
            <w:r w:rsidRPr="00C32CFD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r w:rsidRPr="00C32CFD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C32CFD">
              <w:rPr>
                <w:bCs/>
                <w:sz w:val="22"/>
                <w:szCs w:val="22"/>
                <w:lang w:val="ro-RO"/>
              </w:rPr>
              <w:t xml:space="preserve">Institutul de Neurologie şi </w:t>
            </w:r>
            <w:r w:rsidRPr="00C32CFD">
              <w:rPr>
                <w:bCs/>
                <w:sz w:val="22"/>
                <w:szCs w:val="22"/>
                <w:lang w:val="ro-RO"/>
              </w:rPr>
              <w:lastRenderedPageBreak/>
              <w:t xml:space="preserve">Neurochirurgie “Diomid Gherman”, </w:t>
            </w:r>
            <w:r w:rsidRPr="00C32CFD">
              <w:rPr>
                <w:sz w:val="22"/>
                <w:szCs w:val="22"/>
                <w:lang w:val="ro-RO"/>
              </w:rPr>
              <w:t xml:space="preserve">Institutul de  Cardiologie, Institutul de Ftiziopneumologie „Chiril  Draganiuc”, Institutul Oncologic, </w:t>
            </w:r>
            <w:r w:rsidRPr="00C32CFD">
              <w:rPr>
                <w:iCs/>
                <w:sz w:val="22"/>
                <w:szCs w:val="22"/>
                <w:lang w:val="ro-RO"/>
              </w:rPr>
              <w:t>Spitalul Clinic Republican „Timofei Moşneagă”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 w:eastAsia="zh-CN"/>
              </w:rPr>
              <w:lastRenderedPageBreak/>
              <w:t xml:space="preserve">științe </w:t>
            </w:r>
            <w:r w:rsidRPr="00C32CFD">
              <w:rPr>
                <w:sz w:val="22"/>
                <w:szCs w:val="22"/>
                <w:lang w:val="ro-RO"/>
              </w:rPr>
              <w:t>medicale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321.13. Chirurgie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844C7C" w:rsidRDefault="002F02BE" w:rsidP="002F02BE">
            <w:pPr>
              <w:rPr>
                <w:sz w:val="22"/>
                <w:szCs w:val="22"/>
                <w:lang w:val="en-US"/>
              </w:rPr>
            </w:pPr>
            <w:r w:rsidRPr="00844C7C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ALSALIEM Tatiana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Impactul clinico – epidemiologic urmare a vaccinării în infecția cu </w:t>
            </w:r>
            <w:proofErr w:type="spellStart"/>
            <w:r w:rsidRPr="00C32CFD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rotavirusuri</w:t>
            </w:r>
            <w:proofErr w:type="spellEnd"/>
            <w:r w:rsidRPr="00C32CFD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la copiii sugari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Consorțiul:</w:t>
            </w:r>
            <w:r w:rsidRPr="00C32CFD">
              <w:rPr>
                <w:sz w:val="22"/>
                <w:szCs w:val="22"/>
                <w:lang w:val="ro-RO"/>
              </w:rPr>
              <w:t xml:space="preserve"> Universitatea de Stat de Medicină şi Farmacie „Nicolae Testemiţanu” din Republica Moldova</w:t>
            </w:r>
            <w:r w:rsidRPr="00C32CFD">
              <w:rPr>
                <w:sz w:val="22"/>
                <w:szCs w:val="22"/>
                <w:lang w:val="ro-RO" w:eastAsia="zh-CN"/>
              </w:rPr>
              <w:t xml:space="preserve">, </w:t>
            </w:r>
            <w:proofErr w:type="spellStart"/>
            <w:r w:rsidRPr="00C32CFD">
              <w:rPr>
                <w:rStyle w:val="Strong"/>
                <w:b w:val="0"/>
                <w:sz w:val="22"/>
                <w:szCs w:val="22"/>
                <w:lang w:val="ro-RO"/>
              </w:rPr>
              <w:t>Agenţia</w:t>
            </w:r>
            <w:proofErr w:type="spellEnd"/>
            <w:r w:rsidRPr="00C32CFD">
              <w:rPr>
                <w:rStyle w:val="Strong"/>
                <w:b w:val="0"/>
                <w:sz w:val="22"/>
                <w:szCs w:val="22"/>
                <w:lang w:val="ro-RO"/>
              </w:rPr>
              <w:t xml:space="preserve">  Națională pentru Sănătate Publică,</w:t>
            </w:r>
            <w:r w:rsidRPr="00C32CFD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r w:rsidRPr="00C32CFD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C32CFD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C32CFD">
              <w:rPr>
                <w:sz w:val="22"/>
                <w:szCs w:val="22"/>
                <w:lang w:val="ro-RO"/>
              </w:rPr>
              <w:t xml:space="preserve">Institutul de  Cardiologie, Institutul de Ftiziopneumologie „Chiril  Draganiuc”, Institutul Oncologic, </w:t>
            </w:r>
            <w:r w:rsidRPr="00C32CFD">
              <w:rPr>
                <w:iCs/>
                <w:sz w:val="22"/>
                <w:szCs w:val="22"/>
                <w:lang w:val="ro-RO"/>
              </w:rPr>
              <w:t>Spitalul Clinic Republican „Timofei Moşneagă”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 w:eastAsia="zh-CN"/>
              </w:rPr>
              <w:t xml:space="preserve">științe </w:t>
            </w:r>
            <w:r w:rsidRPr="00C32CFD">
              <w:rPr>
                <w:sz w:val="22"/>
                <w:szCs w:val="22"/>
                <w:lang w:val="ro-RO"/>
              </w:rPr>
              <w:t>medicale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322.01. Pediatrie şi neonatologie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844C7C" w:rsidTr="00510272">
        <w:tc>
          <w:tcPr>
            <w:tcW w:w="534" w:type="dxa"/>
            <w:shd w:val="clear" w:color="auto" w:fill="auto"/>
          </w:tcPr>
          <w:p w:rsidR="002F02BE" w:rsidRPr="00844C7C" w:rsidRDefault="002F02BE" w:rsidP="002F02BE">
            <w:pPr>
              <w:rPr>
                <w:sz w:val="22"/>
                <w:szCs w:val="22"/>
                <w:lang w:val="en-US"/>
              </w:rPr>
            </w:pPr>
            <w:r w:rsidRPr="00844C7C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pacing w:val="3"/>
                <w:sz w:val="22"/>
                <w:szCs w:val="22"/>
                <w:shd w:val="clear" w:color="auto" w:fill="FFFFFF"/>
                <w:lang w:val="ro-RO"/>
              </w:rPr>
              <w:t xml:space="preserve">BÎLICI </w:t>
            </w:r>
            <w:proofErr w:type="spellStart"/>
            <w:r w:rsidRPr="00C32CFD">
              <w:rPr>
                <w:spacing w:val="3"/>
                <w:sz w:val="22"/>
                <w:szCs w:val="22"/>
                <w:shd w:val="clear" w:color="auto" w:fill="FFFFFF"/>
                <w:lang w:val="ro-RO"/>
              </w:rPr>
              <w:t>Inna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 xml:space="preserve">Evaluarea unor soiuri noi de măr în sistemul de cultură </w:t>
            </w:r>
            <w:proofErr w:type="spellStart"/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>superintensiv</w:t>
            </w:r>
            <w:proofErr w:type="spellEnd"/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 xml:space="preserve"> în </w:t>
            </w:r>
            <w:proofErr w:type="spellStart"/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>condiţiile</w:t>
            </w:r>
            <w:proofErr w:type="spellEnd"/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 xml:space="preserve"> Republicii Moldova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Parteneriatul: Universitatea Agrară de Stat din Moldova,  Institutul Științifico-Practic  de Horticultură și Tehnologii Alimentare, Institutul de Pedologie, Agrochimie şi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Protecţie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a Solului „N. 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Dimo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>”, Institutul de Cercetări pentru Culturile de Câmp „Selecția”,  Institutul de Tehnică Agricolă „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Mecagro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>”,  Institutul Științifico-Practic de Biotehnologii în Zootehnie și Medicină Veterinară şi Institutul de Fitotehnie „Porumbeni”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științe agricole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pacing w:val="3"/>
                <w:sz w:val="22"/>
                <w:szCs w:val="22"/>
                <w:shd w:val="clear" w:color="auto" w:fill="FFFFFF"/>
                <w:lang w:val="ro-RO"/>
              </w:rPr>
              <w:t>411.06. Pomicultură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6.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PEREU Tatiana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>Fundamente pedagogice ale formării eficienței personale la membrii adulți ai familiei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MD"/>
              </w:rPr>
              <w:t>Universitatea Pedagogică de Stat „Ion Creangă”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531.01. Teoria generală a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educaţiei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7.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NASTAS Natalia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shd w:val="clear" w:color="auto" w:fill="FFFFFF"/>
                <w:lang w:val="ro-RO"/>
              </w:rPr>
              <w:t>Formarea competențelor profesionale la studenții instituțiilor de cultură fizică în cadrul disciplinei „Limba engleză”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MD"/>
              </w:rPr>
              <w:t>Universitatea  de Stat de Educație Fizică și Sport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533.04. Educație fizică, sport,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kinetoterapie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și recreație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8.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CIOCHINA Elena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Compatibilitatea drepturilor consumatorilor cu drepturile pacienților în cadrul serviciilor medicale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C32CFD" w:rsidP="002F02BE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Consorțiul: Academia de Studii Economice din Moldova și Universitatea de Studii Politice și Economice Europene „Constantin Stere”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553.01. Drept civil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9.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MIHAILOV Tatiana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Tendințe actuale de prestare a muncii în baza contractelor civile în raport cu contractele de muncă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553.05. Dreptul muncii şi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protecţiei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sociale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10.</w:t>
            </w:r>
          </w:p>
        </w:tc>
        <w:tc>
          <w:tcPr>
            <w:tcW w:w="2240" w:type="dxa"/>
            <w:shd w:val="clear" w:color="auto" w:fill="auto"/>
          </w:tcPr>
          <w:p w:rsidR="002F02BE" w:rsidRDefault="00C32CFD" w:rsidP="002F02BE">
            <w:pPr>
              <w:rPr>
                <w:sz w:val="22"/>
                <w:szCs w:val="22"/>
                <w:lang w:val="ro-RO"/>
              </w:rPr>
            </w:pPr>
            <w:r w:rsidRPr="00C32CFD">
              <w:rPr>
                <w:sz w:val="22"/>
                <w:szCs w:val="22"/>
                <w:lang w:val="ro-RO"/>
              </w:rPr>
              <w:t>COJOCARU Violeta</w:t>
            </w:r>
          </w:p>
          <w:p w:rsidR="00791EBC" w:rsidRDefault="00791EBC" w:rsidP="002F02BE">
            <w:pPr>
              <w:rPr>
                <w:sz w:val="22"/>
                <w:szCs w:val="22"/>
                <w:lang w:val="ro-RO"/>
              </w:rPr>
            </w:pPr>
          </w:p>
          <w:p w:rsidR="00791EBC" w:rsidRPr="00C32CFD" w:rsidRDefault="00791EBC" w:rsidP="002F02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Actul terorist în contextul dreptului penal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554.01. Drept penal şi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execuţional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penal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lastRenderedPageBreak/>
              <w:t>11.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RENIȚĂ Gheorghe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Răspunderea penală pentru manipularea unui eveniment și pariurile aranjate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 xml:space="preserve">554.01. Drept penal şi </w:t>
            </w:r>
            <w:proofErr w:type="spellStart"/>
            <w:r w:rsidRPr="00C32CFD">
              <w:rPr>
                <w:sz w:val="22"/>
                <w:szCs w:val="22"/>
                <w:lang w:val="ro-RO"/>
              </w:rPr>
              <w:t>execuţional</w:t>
            </w:r>
            <w:proofErr w:type="spellEnd"/>
            <w:r w:rsidRPr="00C32CFD">
              <w:rPr>
                <w:sz w:val="22"/>
                <w:szCs w:val="22"/>
                <w:lang w:val="ro-RO"/>
              </w:rPr>
              <w:t xml:space="preserve"> penal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2F02BE" w:rsidRPr="00A23F64" w:rsidTr="00510272">
        <w:tc>
          <w:tcPr>
            <w:tcW w:w="534" w:type="dxa"/>
            <w:shd w:val="clear" w:color="auto" w:fill="auto"/>
          </w:tcPr>
          <w:p w:rsidR="002F02BE" w:rsidRPr="00A23F64" w:rsidRDefault="002F02BE" w:rsidP="002F02BE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12.</w:t>
            </w:r>
          </w:p>
        </w:tc>
        <w:tc>
          <w:tcPr>
            <w:tcW w:w="2240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/>
              </w:rPr>
              <w:t>BOTNARI Liliana</w:t>
            </w:r>
          </w:p>
        </w:tc>
        <w:tc>
          <w:tcPr>
            <w:tcW w:w="3099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Teoria valabilității și aplicabilitatea ei la limba română din Republica Moldova</w:t>
            </w:r>
          </w:p>
        </w:tc>
        <w:tc>
          <w:tcPr>
            <w:tcW w:w="4255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Consorțiul: Institutul de Filologie, Institutul de Istorie, Institutul Patrimoniului Cultural, Universitatea de Stat  „Bogdan Petriceicu Hașdeu” din Cahul, Universitatea de Stat „Alecu Russo” din Bălți, 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C32CFD" w:rsidRPr="00C32CFD" w:rsidRDefault="00C32CFD" w:rsidP="00C32CFD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filologie</w:t>
            </w:r>
          </w:p>
          <w:p w:rsidR="002F02BE" w:rsidRPr="00C32CFD" w:rsidRDefault="002F02BE" w:rsidP="002F02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shd w:val="clear" w:color="auto" w:fill="auto"/>
          </w:tcPr>
          <w:p w:rsidR="00C32CFD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621.04. Lexicologie şi lexicografie; terminologie şi limbaje specializate; traductologie (limba română),</w:t>
            </w:r>
          </w:p>
        </w:tc>
        <w:tc>
          <w:tcPr>
            <w:tcW w:w="1416" w:type="dxa"/>
            <w:shd w:val="clear" w:color="auto" w:fill="auto"/>
          </w:tcPr>
          <w:p w:rsidR="002F02BE" w:rsidRPr="00C32CFD" w:rsidRDefault="00C32CFD" w:rsidP="002F02BE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Bine</w:t>
            </w:r>
          </w:p>
        </w:tc>
        <w:tc>
          <w:tcPr>
            <w:tcW w:w="1339" w:type="dxa"/>
            <w:shd w:val="clear" w:color="auto" w:fill="auto"/>
          </w:tcPr>
          <w:p w:rsidR="002F02BE" w:rsidRDefault="002F02BE" w:rsidP="002F02BE">
            <w:r w:rsidRPr="00C01BC5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4B1BDC" w:rsidRPr="00A23F64" w:rsidTr="00510272">
        <w:tc>
          <w:tcPr>
            <w:tcW w:w="534" w:type="dxa"/>
            <w:shd w:val="clear" w:color="auto" w:fill="auto"/>
          </w:tcPr>
          <w:p w:rsidR="004B1BDC" w:rsidRPr="00A23F64" w:rsidRDefault="004B1BDC" w:rsidP="004B1BDC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13.</w:t>
            </w:r>
          </w:p>
        </w:tc>
        <w:tc>
          <w:tcPr>
            <w:tcW w:w="2240" w:type="dxa"/>
            <w:shd w:val="clear" w:color="auto" w:fill="auto"/>
          </w:tcPr>
          <w:p w:rsidR="004B1BDC" w:rsidRPr="00C32CFD" w:rsidRDefault="00C32CFD" w:rsidP="00314F18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sz w:val="22"/>
                <w:szCs w:val="22"/>
                <w:lang w:val="ro-RO"/>
              </w:rPr>
              <w:t>IOVU Elisaveta</w:t>
            </w:r>
          </w:p>
        </w:tc>
        <w:tc>
          <w:tcPr>
            <w:tcW w:w="3099" w:type="dxa"/>
            <w:shd w:val="clear" w:color="auto" w:fill="auto"/>
          </w:tcPr>
          <w:p w:rsidR="004B1BDC" w:rsidRPr="00C32CFD" w:rsidRDefault="00C32CFD" w:rsidP="00314F18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Imagologia literară: școli, direcții, metode</w:t>
            </w:r>
          </w:p>
        </w:tc>
        <w:tc>
          <w:tcPr>
            <w:tcW w:w="4255" w:type="dxa"/>
            <w:shd w:val="clear" w:color="auto" w:fill="auto"/>
          </w:tcPr>
          <w:p w:rsidR="004B1BDC" w:rsidRPr="00C32CFD" w:rsidRDefault="00C32CFD" w:rsidP="00314F18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Consorțiul: Institutul de Filologie, Institutul de Istorie, Institutul Patrimoniului Cultural, Universitatea de Stat  „Bogdan Petriceicu Hașdeu” din Cahul, Universitatea de Stat „Alecu Russo” din Bălți,</w:t>
            </w:r>
            <w:r w:rsidRPr="00C32CFD">
              <w:rPr>
                <w:sz w:val="22"/>
                <w:szCs w:val="22"/>
                <w:lang w:val="ro-RO" w:eastAsia="zh-CN"/>
              </w:rPr>
              <w:t xml:space="preserve"> </w:t>
            </w:r>
            <w:r w:rsidRPr="00C32CF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4B1BDC" w:rsidRPr="00C32CFD" w:rsidRDefault="00C32CFD" w:rsidP="00314F18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bCs/>
                <w:iCs/>
                <w:sz w:val="22"/>
                <w:szCs w:val="22"/>
                <w:lang w:val="ro-RO"/>
              </w:rPr>
              <w:t>filologie</w:t>
            </w:r>
          </w:p>
        </w:tc>
        <w:tc>
          <w:tcPr>
            <w:tcW w:w="2261" w:type="dxa"/>
            <w:shd w:val="clear" w:color="auto" w:fill="auto"/>
          </w:tcPr>
          <w:p w:rsidR="004B1BDC" w:rsidRPr="00C32CFD" w:rsidRDefault="00C32CFD" w:rsidP="00314F18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/>
              </w:rPr>
              <w:t>622.03. Teoria literaturii</w:t>
            </w:r>
          </w:p>
        </w:tc>
        <w:tc>
          <w:tcPr>
            <w:tcW w:w="1416" w:type="dxa"/>
            <w:shd w:val="clear" w:color="auto" w:fill="auto"/>
          </w:tcPr>
          <w:p w:rsidR="004B1BDC" w:rsidRPr="00C32CFD" w:rsidRDefault="00C32CFD" w:rsidP="00791EBC">
            <w:pPr>
              <w:rPr>
                <w:sz w:val="22"/>
                <w:szCs w:val="22"/>
                <w:lang w:val="en-US"/>
              </w:rPr>
            </w:pPr>
            <w:r w:rsidRPr="00C32CFD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4B1BDC" w:rsidRPr="00314F18" w:rsidRDefault="002F02BE" w:rsidP="00314F18">
            <w:pPr>
              <w:rPr>
                <w:sz w:val="22"/>
                <w:szCs w:val="22"/>
              </w:rPr>
            </w:pPr>
            <w:r w:rsidRPr="007C1F6E">
              <w:rPr>
                <w:rFonts w:eastAsia="Calibri"/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4B1BDC" w:rsidRPr="00A23F64" w:rsidTr="00510272">
        <w:tc>
          <w:tcPr>
            <w:tcW w:w="534" w:type="dxa"/>
            <w:shd w:val="clear" w:color="auto" w:fill="auto"/>
          </w:tcPr>
          <w:p w:rsidR="004B1BDC" w:rsidRPr="00A23F64" w:rsidRDefault="004B1BDC" w:rsidP="004B1BDC">
            <w:pPr>
              <w:rPr>
                <w:b/>
                <w:lang w:val="en-US"/>
              </w:rPr>
            </w:pPr>
            <w:r w:rsidRPr="00A23F64">
              <w:rPr>
                <w:b/>
                <w:lang w:val="en-US"/>
              </w:rPr>
              <w:t>14.</w:t>
            </w:r>
          </w:p>
        </w:tc>
        <w:tc>
          <w:tcPr>
            <w:tcW w:w="2240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 w:eastAsia="zh-CN"/>
              </w:rPr>
              <w:t>BULAT-GUZUN Ana</w:t>
            </w:r>
          </w:p>
        </w:tc>
        <w:tc>
          <w:tcPr>
            <w:tcW w:w="3099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Evaluarea competențelor lingvistice prin TIC în studiul universitar al limbii franceze</w:t>
            </w:r>
          </w:p>
        </w:tc>
        <w:tc>
          <w:tcPr>
            <w:tcW w:w="4255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1439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533.01. Pedagogie universitară</w:t>
            </w:r>
          </w:p>
        </w:tc>
        <w:tc>
          <w:tcPr>
            <w:tcW w:w="1416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4B1BDC" w:rsidRPr="00816A93" w:rsidRDefault="00963762" w:rsidP="00314F18">
            <w:pPr>
              <w:rPr>
                <w:sz w:val="22"/>
                <w:szCs w:val="22"/>
                <w:lang w:val="ro-RO"/>
              </w:rPr>
            </w:pPr>
            <w:r w:rsidRPr="00816A93">
              <w:rPr>
                <w:sz w:val="22"/>
                <w:szCs w:val="22"/>
                <w:lang w:val="ro-RO"/>
              </w:rPr>
              <w:t>27.04.2021</w:t>
            </w:r>
          </w:p>
        </w:tc>
      </w:tr>
      <w:tr w:rsidR="00963762" w:rsidRPr="00963762" w:rsidTr="00510272">
        <w:tc>
          <w:tcPr>
            <w:tcW w:w="534" w:type="dxa"/>
            <w:shd w:val="clear" w:color="auto" w:fill="auto"/>
          </w:tcPr>
          <w:p w:rsidR="00963762" w:rsidRPr="00A23F64" w:rsidRDefault="00963762" w:rsidP="009637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2240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 w:eastAsia="zh-CN"/>
              </w:rPr>
              <w:t>URICHIANU Bogdan-Andrei (România)</w:t>
            </w:r>
          </w:p>
        </w:tc>
        <w:tc>
          <w:tcPr>
            <w:tcW w:w="3099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Fortificarea stării de sănătate a elevilor din ciclul primar prin componentele intelectuale și motrice</w:t>
            </w:r>
          </w:p>
        </w:tc>
        <w:tc>
          <w:tcPr>
            <w:tcW w:w="4255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1439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 xml:space="preserve">533.04. Educație fizică, sport, </w:t>
            </w:r>
            <w:proofErr w:type="spellStart"/>
            <w:r w:rsidRPr="00816A93">
              <w:rPr>
                <w:sz w:val="22"/>
                <w:szCs w:val="22"/>
                <w:lang w:val="ro-RO"/>
              </w:rPr>
              <w:t>kinetoterapie</w:t>
            </w:r>
            <w:proofErr w:type="spellEnd"/>
            <w:r w:rsidRPr="00816A93">
              <w:rPr>
                <w:sz w:val="22"/>
                <w:szCs w:val="22"/>
                <w:lang w:val="ro-RO"/>
              </w:rPr>
              <w:t xml:space="preserve"> și recreație</w:t>
            </w:r>
          </w:p>
        </w:tc>
        <w:tc>
          <w:tcPr>
            <w:tcW w:w="1416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Foarte bine</w:t>
            </w:r>
          </w:p>
          <w:p w:rsidR="00963762" w:rsidRPr="00816A93" w:rsidRDefault="00963762" w:rsidP="00963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ro-RO"/>
              </w:rPr>
            </w:pPr>
            <w:r w:rsidRPr="00816A93">
              <w:rPr>
                <w:sz w:val="22"/>
                <w:szCs w:val="22"/>
                <w:lang w:val="ro-RO"/>
              </w:rPr>
              <w:t>27.04.2021</w:t>
            </w:r>
          </w:p>
        </w:tc>
      </w:tr>
      <w:tr w:rsidR="00963762" w:rsidRPr="00A23F64" w:rsidTr="00510272">
        <w:tc>
          <w:tcPr>
            <w:tcW w:w="534" w:type="dxa"/>
            <w:shd w:val="clear" w:color="auto" w:fill="auto"/>
          </w:tcPr>
          <w:p w:rsidR="00963762" w:rsidRPr="00A23F64" w:rsidRDefault="00963762" w:rsidP="009637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2240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MACOVEI Vera</w:t>
            </w:r>
          </w:p>
        </w:tc>
        <w:tc>
          <w:tcPr>
            <w:tcW w:w="3099" w:type="dxa"/>
            <w:shd w:val="clear" w:color="auto" w:fill="auto"/>
          </w:tcPr>
          <w:p w:rsidR="00963762" w:rsidRPr="00816A93" w:rsidRDefault="00816A93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bCs/>
                <w:sz w:val="22"/>
                <w:szCs w:val="22"/>
                <w:lang w:val="ro-RO"/>
              </w:rPr>
              <w:t xml:space="preserve">Analiza </w:t>
            </w:r>
            <w:proofErr w:type="spellStart"/>
            <w:r w:rsidRPr="00816A93">
              <w:rPr>
                <w:bCs/>
                <w:sz w:val="22"/>
                <w:szCs w:val="22"/>
                <w:lang w:val="ro-RO"/>
              </w:rPr>
              <w:t>juridico</w:t>
            </w:r>
            <w:proofErr w:type="spellEnd"/>
            <w:r w:rsidRPr="00816A93">
              <w:rPr>
                <w:bCs/>
                <w:sz w:val="22"/>
                <w:szCs w:val="22"/>
                <w:lang w:val="ro-RO"/>
              </w:rPr>
              <w:t>-penala a infracțiunii de activitate a mercenarilor prevăzuta la art.141 CP RM</w:t>
            </w:r>
          </w:p>
        </w:tc>
        <w:tc>
          <w:tcPr>
            <w:tcW w:w="4255" w:type="dxa"/>
            <w:shd w:val="clear" w:color="auto" w:fill="auto"/>
          </w:tcPr>
          <w:p w:rsidR="00963762" w:rsidRPr="00816A93" w:rsidRDefault="00816A93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>Consorțiul: Academia de Studii Economice din Moldova și Universitatea de Studii Politice și Economice Europene „Constantin Stere”</w:t>
            </w:r>
          </w:p>
        </w:tc>
        <w:tc>
          <w:tcPr>
            <w:tcW w:w="1439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963762" w:rsidRPr="00816A93" w:rsidRDefault="00816A93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/>
              </w:rPr>
              <w:t xml:space="preserve">554.01. Drept penal şi </w:t>
            </w:r>
            <w:proofErr w:type="spellStart"/>
            <w:r w:rsidRPr="00816A93">
              <w:rPr>
                <w:sz w:val="22"/>
                <w:szCs w:val="22"/>
                <w:lang w:val="ro-RO"/>
              </w:rPr>
              <w:t>execuţional</w:t>
            </w:r>
            <w:proofErr w:type="spellEnd"/>
            <w:r w:rsidRPr="00816A93">
              <w:rPr>
                <w:sz w:val="22"/>
                <w:szCs w:val="22"/>
                <w:lang w:val="ro-RO"/>
              </w:rPr>
              <w:t xml:space="preserve"> penal</w:t>
            </w:r>
          </w:p>
        </w:tc>
        <w:tc>
          <w:tcPr>
            <w:tcW w:w="1416" w:type="dxa"/>
            <w:shd w:val="clear" w:color="auto" w:fill="auto"/>
          </w:tcPr>
          <w:p w:rsidR="00963762" w:rsidRPr="00816A93" w:rsidRDefault="00816A93" w:rsidP="00963762">
            <w:pPr>
              <w:rPr>
                <w:sz w:val="22"/>
                <w:szCs w:val="22"/>
                <w:lang w:val="en-US"/>
              </w:rPr>
            </w:pPr>
            <w:r w:rsidRPr="00816A93">
              <w:rPr>
                <w:sz w:val="22"/>
                <w:szCs w:val="22"/>
                <w:lang w:val="ro-RO" w:eastAsia="zh-CN"/>
              </w:rPr>
              <w:t>Bine</w:t>
            </w:r>
          </w:p>
        </w:tc>
        <w:tc>
          <w:tcPr>
            <w:tcW w:w="1339" w:type="dxa"/>
            <w:shd w:val="clear" w:color="auto" w:fill="auto"/>
          </w:tcPr>
          <w:p w:rsidR="00963762" w:rsidRPr="00816A93" w:rsidRDefault="00963762" w:rsidP="00963762">
            <w:pPr>
              <w:rPr>
                <w:sz w:val="22"/>
                <w:szCs w:val="22"/>
                <w:lang w:val="ro-RO"/>
              </w:rPr>
            </w:pPr>
            <w:r w:rsidRPr="00816A93">
              <w:rPr>
                <w:sz w:val="22"/>
                <w:szCs w:val="22"/>
                <w:lang w:val="ro-RO"/>
              </w:rPr>
              <w:t>27.04.2021</w:t>
            </w:r>
          </w:p>
        </w:tc>
      </w:tr>
      <w:tr w:rsidR="00B86FE5" w:rsidRPr="00A23F64" w:rsidTr="00510272">
        <w:tc>
          <w:tcPr>
            <w:tcW w:w="534" w:type="dxa"/>
            <w:shd w:val="clear" w:color="auto" w:fill="auto"/>
          </w:tcPr>
          <w:p w:rsidR="00B86FE5" w:rsidRDefault="00B86FE5" w:rsidP="00B86F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2240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LAZĂR Cornelia</w:t>
            </w:r>
          </w:p>
        </w:tc>
        <w:tc>
          <w:tcPr>
            <w:tcW w:w="3099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Caracteristica metabolică a ischemiei/reperfuziei cauzate de torsiunea/detorsiunea ovariană</w:t>
            </w:r>
          </w:p>
        </w:tc>
        <w:tc>
          <w:tcPr>
            <w:tcW w:w="4255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Consorțiul: Universitatea de Stat de Medicină şi Farmacie „Nicolae Testemiţanu” din Republica Moldova</w:t>
            </w:r>
            <w:r w:rsidRPr="00DA67E3">
              <w:rPr>
                <w:sz w:val="22"/>
                <w:szCs w:val="22"/>
                <w:lang w:val="ro-RO" w:eastAsia="zh-CN"/>
              </w:rPr>
              <w:t xml:space="preserve">, </w:t>
            </w:r>
            <w:r w:rsidRPr="001D047A">
              <w:rPr>
                <w:rStyle w:val="Strong"/>
                <w:b w:val="0"/>
                <w:sz w:val="22"/>
                <w:szCs w:val="22"/>
                <w:lang w:val="ro-RO"/>
              </w:rPr>
              <w:t>Agenția  Națională pentru Sănătate Publică,</w:t>
            </w:r>
            <w:r w:rsidRPr="00DA67E3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r w:rsidRPr="00DA67E3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DA67E3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DA67E3">
              <w:rPr>
                <w:sz w:val="22"/>
                <w:szCs w:val="22"/>
                <w:lang w:val="ro-RO"/>
              </w:rPr>
              <w:t xml:space="preserve">Institutul de  Cardiologie, Institutul de Ftiziopneumologie „Chiril  Draganiuc”, Institutul Oncologic, </w:t>
            </w:r>
            <w:r w:rsidRPr="00DA67E3">
              <w:rPr>
                <w:iCs/>
                <w:sz w:val="22"/>
                <w:szCs w:val="22"/>
                <w:lang w:val="ro-RO"/>
              </w:rPr>
              <w:t>Spitalul Clinic Republican „Timofei Moşneagă”</w:t>
            </w:r>
          </w:p>
        </w:tc>
        <w:tc>
          <w:tcPr>
            <w:tcW w:w="1439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261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315.01. Biochimie medicală</w:t>
            </w:r>
          </w:p>
        </w:tc>
        <w:tc>
          <w:tcPr>
            <w:tcW w:w="1416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B86FE5" w:rsidRPr="00DA67E3" w:rsidRDefault="00E71E7F" w:rsidP="00314F18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E71E7F" w:rsidRPr="00A23F64" w:rsidTr="00510272">
        <w:tc>
          <w:tcPr>
            <w:tcW w:w="534" w:type="dxa"/>
            <w:shd w:val="clear" w:color="auto" w:fill="auto"/>
          </w:tcPr>
          <w:p w:rsidR="00E71E7F" w:rsidRDefault="00E71E7F" w:rsidP="00E71E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2240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GARIUC Lucia</w:t>
            </w:r>
          </w:p>
        </w:tc>
        <w:tc>
          <w:tcPr>
            <w:tcW w:w="309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Funcția epiteliului </w:t>
            </w:r>
            <w:proofErr w:type="spellStart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mucociliar</w:t>
            </w:r>
            <w:proofErr w:type="spellEnd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la pacienții cu </w:t>
            </w:r>
            <w:proofErr w:type="spellStart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fungus</w:t>
            </w:r>
            <w:proofErr w:type="spellEnd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ball</w:t>
            </w:r>
            <w:proofErr w:type="spellEnd"/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 al sinusului maxilar</w:t>
            </w:r>
          </w:p>
        </w:tc>
        <w:tc>
          <w:tcPr>
            <w:tcW w:w="4255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Consorțiul: Universitatea de Stat de Medicină şi Farmacie „Nicolae Testemiţanu” din Republica Moldova</w:t>
            </w:r>
            <w:r w:rsidRPr="00DA67E3">
              <w:rPr>
                <w:sz w:val="22"/>
                <w:szCs w:val="22"/>
                <w:lang w:val="ro-RO" w:eastAsia="zh-CN"/>
              </w:rPr>
              <w:t xml:space="preserve">, </w:t>
            </w:r>
            <w:r w:rsidRPr="001D047A">
              <w:rPr>
                <w:rStyle w:val="Strong"/>
                <w:b w:val="0"/>
                <w:sz w:val="22"/>
                <w:szCs w:val="22"/>
                <w:lang w:val="ro-RO"/>
              </w:rPr>
              <w:t>Agenția  Națională pentru Sănătate Publică,</w:t>
            </w:r>
            <w:r w:rsidRPr="00DA67E3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r w:rsidRPr="00DA67E3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DA67E3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DA67E3">
              <w:rPr>
                <w:sz w:val="22"/>
                <w:szCs w:val="22"/>
                <w:lang w:val="ro-RO"/>
              </w:rPr>
              <w:t xml:space="preserve">Institutul de  Cardiologie, Institutul de Ftiziopneumologie „Chiril  Draganiuc”, Institutul Oncologic, </w:t>
            </w:r>
            <w:r w:rsidRPr="00DA67E3">
              <w:rPr>
                <w:iCs/>
                <w:sz w:val="22"/>
                <w:szCs w:val="22"/>
                <w:lang w:val="ro-RO"/>
              </w:rPr>
              <w:t xml:space="preserve">Spitalul Clinic </w:t>
            </w:r>
            <w:r w:rsidRPr="00DA67E3">
              <w:rPr>
                <w:iCs/>
                <w:sz w:val="22"/>
                <w:szCs w:val="22"/>
                <w:lang w:val="ro-RO"/>
              </w:rPr>
              <w:lastRenderedPageBreak/>
              <w:t>Republican „Timofei Moşneagă”</w:t>
            </w:r>
          </w:p>
        </w:tc>
        <w:tc>
          <w:tcPr>
            <w:tcW w:w="14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lastRenderedPageBreak/>
              <w:t>ştiinţe medicale</w:t>
            </w:r>
          </w:p>
        </w:tc>
        <w:tc>
          <w:tcPr>
            <w:tcW w:w="2261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321.16. Otorinolaringologie</w:t>
            </w:r>
          </w:p>
        </w:tc>
        <w:tc>
          <w:tcPr>
            <w:tcW w:w="1416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E71E7F" w:rsidRPr="00A23F64" w:rsidTr="00510272">
        <w:tc>
          <w:tcPr>
            <w:tcW w:w="534" w:type="dxa"/>
            <w:shd w:val="clear" w:color="auto" w:fill="auto"/>
          </w:tcPr>
          <w:p w:rsidR="00E71E7F" w:rsidRDefault="00E71E7F" w:rsidP="00E71E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19.</w:t>
            </w:r>
          </w:p>
        </w:tc>
        <w:tc>
          <w:tcPr>
            <w:tcW w:w="2240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SEDAIA Ecaterina</w:t>
            </w:r>
          </w:p>
        </w:tc>
        <w:tc>
          <w:tcPr>
            <w:tcW w:w="309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Impactul sindromului metabolic și al componentelor acestuia asupra compartimentelor drepte ale inimii</w:t>
            </w:r>
          </w:p>
        </w:tc>
        <w:tc>
          <w:tcPr>
            <w:tcW w:w="4255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Consorțiul: Universitatea de Stat de Medicină şi Farmacie „Nicolae Testemiţanu” din Republica Moldova</w:t>
            </w:r>
            <w:r w:rsidRPr="00DA67E3">
              <w:rPr>
                <w:sz w:val="22"/>
                <w:szCs w:val="22"/>
                <w:lang w:val="ro-RO" w:eastAsia="zh-CN"/>
              </w:rPr>
              <w:t xml:space="preserve">, </w:t>
            </w:r>
            <w:r w:rsidRPr="001D047A">
              <w:rPr>
                <w:rStyle w:val="Strong"/>
                <w:b w:val="0"/>
                <w:sz w:val="22"/>
                <w:szCs w:val="22"/>
                <w:lang w:val="ro-RO"/>
              </w:rPr>
              <w:t>Agenția  Națională pentru Sănătate Publică,</w:t>
            </w:r>
            <w:r w:rsidRPr="00DA67E3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r w:rsidRPr="00DA67E3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DA67E3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DA67E3">
              <w:rPr>
                <w:sz w:val="22"/>
                <w:szCs w:val="22"/>
                <w:lang w:val="ro-RO"/>
              </w:rPr>
              <w:t xml:space="preserve">Institutul de  Cardiologie, Institutul de Ftiziopneumologie „Chiril  Draganiuc”, Institutul Oncologic, </w:t>
            </w:r>
            <w:r w:rsidRPr="00DA67E3">
              <w:rPr>
                <w:iCs/>
                <w:sz w:val="22"/>
                <w:szCs w:val="22"/>
                <w:lang w:val="ro-RO"/>
              </w:rPr>
              <w:t>Spitalul Clinic Republican „Timofei Moşneagă”</w:t>
            </w:r>
          </w:p>
        </w:tc>
        <w:tc>
          <w:tcPr>
            <w:tcW w:w="14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261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321.03. Cardiologie</w:t>
            </w:r>
          </w:p>
        </w:tc>
        <w:tc>
          <w:tcPr>
            <w:tcW w:w="1416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E71E7F" w:rsidRPr="00A23F64" w:rsidTr="00510272">
        <w:tc>
          <w:tcPr>
            <w:tcW w:w="534" w:type="dxa"/>
            <w:shd w:val="clear" w:color="auto" w:fill="auto"/>
          </w:tcPr>
          <w:p w:rsidR="00E71E7F" w:rsidRPr="00CD10D3" w:rsidRDefault="00E71E7F" w:rsidP="00E71E7F">
            <w:pPr>
              <w:rPr>
                <w:b/>
                <w:lang w:val="ro-RO"/>
              </w:rPr>
            </w:pPr>
            <w:r>
              <w:rPr>
                <w:b/>
              </w:rPr>
              <w:t>20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TIMOTIN Alina</w:t>
            </w:r>
          </w:p>
        </w:tc>
        <w:tc>
          <w:tcPr>
            <w:tcW w:w="309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Marketingul social și posibilități de aplicare în promovarea sănătății</w:t>
            </w:r>
          </w:p>
        </w:tc>
        <w:tc>
          <w:tcPr>
            <w:tcW w:w="4255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Academia de Studii Economice din Moldova</w:t>
            </w:r>
          </w:p>
        </w:tc>
        <w:tc>
          <w:tcPr>
            <w:tcW w:w="14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261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521.04. Marketing şi logistică</w:t>
            </w:r>
          </w:p>
        </w:tc>
        <w:tc>
          <w:tcPr>
            <w:tcW w:w="1416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E71E7F" w:rsidRPr="00A23F64" w:rsidTr="00510272">
        <w:tc>
          <w:tcPr>
            <w:tcW w:w="534" w:type="dxa"/>
            <w:shd w:val="clear" w:color="auto" w:fill="auto"/>
          </w:tcPr>
          <w:p w:rsidR="00E71E7F" w:rsidRPr="00CD10D3" w:rsidRDefault="00E71E7F" w:rsidP="00E71E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</w:t>
            </w:r>
          </w:p>
        </w:tc>
        <w:tc>
          <w:tcPr>
            <w:tcW w:w="2240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CEBOTARU Nina</w:t>
            </w:r>
          </w:p>
        </w:tc>
        <w:tc>
          <w:tcPr>
            <w:tcW w:w="309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Formarea competențelor de comunicare la elevi cu retard mintal prin activități de educație fizică</w:t>
            </w:r>
          </w:p>
        </w:tc>
        <w:tc>
          <w:tcPr>
            <w:tcW w:w="4255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14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534.01. Pedagogie specială</w:t>
            </w:r>
          </w:p>
        </w:tc>
        <w:tc>
          <w:tcPr>
            <w:tcW w:w="1416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E71E7F" w:rsidRPr="00DA67E3" w:rsidRDefault="00E71E7F" w:rsidP="00E71E7F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DA67E3" w:rsidRPr="00E71E7F" w:rsidTr="00510272">
        <w:tc>
          <w:tcPr>
            <w:tcW w:w="534" w:type="dxa"/>
            <w:shd w:val="clear" w:color="auto" w:fill="auto"/>
          </w:tcPr>
          <w:p w:rsidR="00DA67E3" w:rsidRPr="00CD10D3" w:rsidRDefault="00DA67E3" w:rsidP="00DA67E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22.</w:t>
            </w:r>
          </w:p>
        </w:tc>
        <w:tc>
          <w:tcPr>
            <w:tcW w:w="2240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CRISTEA Gabriela</w:t>
            </w:r>
          </w:p>
        </w:tc>
        <w:tc>
          <w:tcPr>
            <w:tcW w:w="309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bCs/>
                <w:sz w:val="22"/>
                <w:szCs w:val="22"/>
                <w:lang w:val="ro-RO"/>
              </w:rPr>
              <w:t>Criminalitatea organizată transfrontalieră din Balcani: riscuri și amenințări asupra securității Republicii Moldova</w:t>
            </w:r>
          </w:p>
        </w:tc>
        <w:tc>
          <w:tcPr>
            <w:tcW w:w="4255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Consorțiul: Academia de Studii Economice din Moldova și Universitatea de Studii Politice și Economice Europene „Constantin Stere”</w:t>
            </w:r>
          </w:p>
        </w:tc>
        <w:tc>
          <w:tcPr>
            <w:tcW w:w="143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552.08. Drept internațional și european public</w:t>
            </w:r>
          </w:p>
        </w:tc>
        <w:tc>
          <w:tcPr>
            <w:tcW w:w="1416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B</w:t>
            </w:r>
            <w:r w:rsidRPr="00DA67E3">
              <w:rPr>
                <w:bCs/>
                <w:sz w:val="22"/>
                <w:szCs w:val="22"/>
                <w:lang w:val="ro-RO" w:eastAsia="zh-CN"/>
              </w:rPr>
              <w:t>ine</w:t>
            </w:r>
          </w:p>
        </w:tc>
        <w:tc>
          <w:tcPr>
            <w:tcW w:w="1339" w:type="dxa"/>
            <w:shd w:val="clear" w:color="auto" w:fill="auto"/>
          </w:tcPr>
          <w:p w:rsidR="00DA67E3" w:rsidRPr="00DA67E3" w:rsidRDefault="00DA67E3" w:rsidP="00DA67E3"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DA67E3" w:rsidRPr="00E71E7F" w:rsidTr="00510272">
        <w:tc>
          <w:tcPr>
            <w:tcW w:w="534" w:type="dxa"/>
            <w:shd w:val="clear" w:color="auto" w:fill="auto"/>
          </w:tcPr>
          <w:p w:rsidR="00DA67E3" w:rsidRPr="00CD10D3" w:rsidRDefault="00DA67E3" w:rsidP="00DA67E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23.</w:t>
            </w:r>
          </w:p>
        </w:tc>
        <w:tc>
          <w:tcPr>
            <w:tcW w:w="2240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bCs/>
                <w:sz w:val="22"/>
                <w:szCs w:val="22"/>
                <w:shd w:val="clear" w:color="auto" w:fill="F8FAFC"/>
                <w:lang w:val="ro-RO"/>
              </w:rPr>
              <w:t xml:space="preserve">OGANESEAN </w:t>
            </w:r>
            <w:proofErr w:type="spellStart"/>
            <w:r w:rsidRPr="00DA67E3">
              <w:rPr>
                <w:bCs/>
                <w:sz w:val="22"/>
                <w:szCs w:val="22"/>
                <w:shd w:val="clear" w:color="auto" w:fill="F8FAFC"/>
                <w:lang w:val="ro-RO"/>
              </w:rPr>
              <w:t>Armen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Interacțiunea subiecților procesuali în cadrul cercetării cauzelor penale</w:t>
            </w:r>
          </w:p>
        </w:tc>
        <w:tc>
          <w:tcPr>
            <w:tcW w:w="4255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 xml:space="preserve">554.04. Criminalistică, expertiză judiciară, </w:t>
            </w:r>
            <w:proofErr w:type="spellStart"/>
            <w:r w:rsidRPr="00DA67E3">
              <w:rPr>
                <w:sz w:val="22"/>
                <w:szCs w:val="22"/>
                <w:lang w:val="ro-RO"/>
              </w:rPr>
              <w:t>investigaţii</w:t>
            </w:r>
            <w:proofErr w:type="spellEnd"/>
            <w:r w:rsidRPr="00DA67E3">
              <w:rPr>
                <w:sz w:val="22"/>
                <w:szCs w:val="22"/>
                <w:lang w:val="ro-RO"/>
              </w:rPr>
              <w:t xml:space="preserve"> operative</w:t>
            </w:r>
          </w:p>
        </w:tc>
        <w:tc>
          <w:tcPr>
            <w:tcW w:w="1416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B</w:t>
            </w:r>
            <w:r w:rsidRPr="00DA67E3">
              <w:rPr>
                <w:bCs/>
                <w:sz w:val="22"/>
                <w:szCs w:val="22"/>
                <w:lang w:val="ro-RO" w:eastAsia="zh-CN"/>
              </w:rPr>
              <w:t>ine</w:t>
            </w:r>
          </w:p>
        </w:tc>
        <w:tc>
          <w:tcPr>
            <w:tcW w:w="1339" w:type="dxa"/>
            <w:shd w:val="clear" w:color="auto" w:fill="auto"/>
          </w:tcPr>
          <w:p w:rsidR="00DA67E3" w:rsidRPr="00DA67E3" w:rsidRDefault="00DA67E3" w:rsidP="00DA67E3"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DA67E3" w:rsidRPr="00E71E7F" w:rsidTr="00510272">
        <w:tc>
          <w:tcPr>
            <w:tcW w:w="534" w:type="dxa"/>
            <w:shd w:val="clear" w:color="auto" w:fill="auto"/>
          </w:tcPr>
          <w:p w:rsidR="00DA67E3" w:rsidRPr="00CD10D3" w:rsidRDefault="00DA67E3" w:rsidP="00DA67E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24.</w:t>
            </w:r>
          </w:p>
        </w:tc>
        <w:tc>
          <w:tcPr>
            <w:tcW w:w="2240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ro-RO"/>
              </w:rPr>
              <w:t>TCACI Anatoli</w:t>
            </w:r>
          </w:p>
        </w:tc>
        <w:tc>
          <w:tcPr>
            <w:tcW w:w="309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ro-RO"/>
              </w:rPr>
              <w:t xml:space="preserve">Relațiile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moldo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-ruse în contextul proceselor integraționiste europene versus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euroasiatice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/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Молдо-российские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отношения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в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контексте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процессов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европейской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versus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евразийской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интеграции</w:t>
            </w:r>
            <w:proofErr w:type="spellEnd"/>
          </w:p>
        </w:tc>
        <w:tc>
          <w:tcPr>
            <w:tcW w:w="4255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bCs/>
                <w:iCs/>
                <w:sz w:val="22"/>
                <w:szCs w:val="22"/>
                <w:lang w:val="ro-RO"/>
              </w:rPr>
              <w:t>științe politice</w:t>
            </w:r>
          </w:p>
        </w:tc>
        <w:tc>
          <w:tcPr>
            <w:tcW w:w="2261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ro-RO"/>
              </w:rPr>
              <w:t xml:space="preserve">562.02. Istoria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relaţiilor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DA67E3">
              <w:rPr>
                <w:sz w:val="22"/>
                <w:szCs w:val="22"/>
                <w:lang w:val="ro-RO" w:eastAsia="ro-RO"/>
              </w:rPr>
              <w:t>internaţionale</w:t>
            </w:r>
            <w:proofErr w:type="spellEnd"/>
            <w:r w:rsidRPr="00DA67E3">
              <w:rPr>
                <w:sz w:val="22"/>
                <w:szCs w:val="22"/>
                <w:lang w:val="ro-RO" w:eastAsia="ro-RO"/>
              </w:rPr>
              <w:t xml:space="preserve"> şi politicii externe</w:t>
            </w:r>
          </w:p>
        </w:tc>
        <w:tc>
          <w:tcPr>
            <w:tcW w:w="1416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DA67E3" w:rsidRPr="00DA67E3" w:rsidRDefault="00DA67E3" w:rsidP="00DA67E3"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DA67E3" w:rsidRPr="00A23F64" w:rsidTr="00510272">
        <w:tc>
          <w:tcPr>
            <w:tcW w:w="534" w:type="dxa"/>
            <w:shd w:val="clear" w:color="auto" w:fill="auto"/>
          </w:tcPr>
          <w:p w:rsidR="00DA67E3" w:rsidRPr="00CD10D3" w:rsidRDefault="00DA67E3" w:rsidP="00DA67E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25.</w:t>
            </w:r>
          </w:p>
        </w:tc>
        <w:tc>
          <w:tcPr>
            <w:tcW w:w="2240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 w:eastAsia="zh-CN"/>
              </w:rPr>
              <w:t>DEMENTIEVA Diana</w:t>
            </w:r>
          </w:p>
        </w:tc>
        <w:tc>
          <w:tcPr>
            <w:tcW w:w="309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Lectura ca mod de existență a operei literare. Teorii ale lecturii din secolul al XX-lea</w:t>
            </w:r>
          </w:p>
        </w:tc>
        <w:tc>
          <w:tcPr>
            <w:tcW w:w="4255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Consorțiul: Institutul de Filologie Română „Bogdan Petriceicu-</w:t>
            </w:r>
            <w:proofErr w:type="spellStart"/>
            <w:r w:rsidRPr="00DA67E3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DA67E3">
              <w:rPr>
                <w:sz w:val="22"/>
                <w:szCs w:val="22"/>
                <w:lang w:val="ro-RO"/>
              </w:rPr>
              <w:t xml:space="preserve">”, Institutul de Istorie, Institutul Patrimoniului Cultural, Universitatea de Stat  „Bogdan Petriceicu </w:t>
            </w:r>
            <w:proofErr w:type="spellStart"/>
            <w:r w:rsidRPr="00DA67E3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DA67E3">
              <w:rPr>
                <w:sz w:val="22"/>
                <w:szCs w:val="22"/>
                <w:lang w:val="ro-RO"/>
              </w:rPr>
              <w:t>” din Cahul, Universitatea de Stat „Alecu Russo” din Bălți, 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filologie</w:t>
            </w:r>
          </w:p>
        </w:tc>
        <w:tc>
          <w:tcPr>
            <w:tcW w:w="2261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622.03. Teoria literaturii</w:t>
            </w:r>
          </w:p>
        </w:tc>
        <w:tc>
          <w:tcPr>
            <w:tcW w:w="1416" w:type="dxa"/>
            <w:shd w:val="clear" w:color="auto" w:fill="auto"/>
          </w:tcPr>
          <w:p w:rsidR="00DA67E3" w:rsidRPr="00DA67E3" w:rsidRDefault="00DA67E3" w:rsidP="00DA67E3">
            <w:pPr>
              <w:rPr>
                <w:sz w:val="22"/>
                <w:szCs w:val="22"/>
                <w:lang w:val="en-US"/>
              </w:rPr>
            </w:pPr>
            <w:r w:rsidRPr="00DA67E3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DA67E3" w:rsidRPr="00DA67E3" w:rsidRDefault="00DA67E3" w:rsidP="00DA67E3">
            <w:r w:rsidRPr="00DA67E3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E71E7F" w:rsidRPr="008655EF" w:rsidTr="00510272">
        <w:tc>
          <w:tcPr>
            <w:tcW w:w="534" w:type="dxa"/>
            <w:shd w:val="clear" w:color="auto" w:fill="auto"/>
          </w:tcPr>
          <w:p w:rsidR="00E71E7F" w:rsidRDefault="00E71E7F" w:rsidP="00E71E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</w:t>
            </w:r>
          </w:p>
        </w:tc>
        <w:tc>
          <w:tcPr>
            <w:tcW w:w="2240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GUTIUM Tatiana</w:t>
            </w:r>
          </w:p>
        </w:tc>
        <w:tc>
          <w:tcPr>
            <w:tcW w:w="3099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 xml:space="preserve">Managementul evaluării competitivității bunurilor autohtone în contextul politicii comerciale a Republicii </w:t>
            </w:r>
            <w:r w:rsidRPr="00510272">
              <w:rPr>
                <w:sz w:val="22"/>
                <w:szCs w:val="22"/>
                <w:lang w:val="ro-MD"/>
              </w:rPr>
              <w:lastRenderedPageBreak/>
              <w:t>Moldova</w:t>
            </w:r>
          </w:p>
        </w:tc>
        <w:tc>
          <w:tcPr>
            <w:tcW w:w="4255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lastRenderedPageBreak/>
              <w:t xml:space="preserve">Consorțiul: Universitatea de Stat din Moldova, Universitatea de Stat „Bogdan Petriceicu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>” din Cahul</w:t>
            </w:r>
          </w:p>
        </w:tc>
        <w:tc>
          <w:tcPr>
            <w:tcW w:w="1439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științe economice</w:t>
            </w:r>
          </w:p>
        </w:tc>
        <w:tc>
          <w:tcPr>
            <w:tcW w:w="2261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521.03. Economie şi management în domeniul de activitate</w:t>
            </w:r>
          </w:p>
        </w:tc>
        <w:tc>
          <w:tcPr>
            <w:tcW w:w="1416" w:type="dxa"/>
            <w:shd w:val="clear" w:color="auto" w:fill="auto"/>
          </w:tcPr>
          <w:p w:rsidR="00E71E7F" w:rsidRPr="00510272" w:rsidRDefault="008655EF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E71E7F" w:rsidRPr="00510272" w:rsidRDefault="00510272" w:rsidP="00E71E7F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51027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27.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shd w:val="clear" w:color="auto" w:fill="FFFFFF"/>
                <w:lang w:val="ro-MD"/>
              </w:rPr>
              <w:t>BOGHIAN Ioana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Valențe psihopedagogice de formare inițială a cadrelor didactice pentru educarea toleranței la elevi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 xml:space="preserve">Consorțiul: </w:t>
            </w:r>
            <w:r w:rsidRPr="00510272">
              <w:rPr>
                <w:sz w:val="22"/>
                <w:szCs w:val="22"/>
                <w:lang w:val="ro-MD"/>
              </w:rPr>
              <w:t>Universitatea de Stat din Moldova</w:t>
            </w:r>
            <w:r w:rsidRPr="00510272">
              <w:rPr>
                <w:sz w:val="22"/>
                <w:szCs w:val="22"/>
                <w:lang w:val="ro-MD" w:eastAsia="zh-CN"/>
              </w:rPr>
              <w:t xml:space="preserve">, </w:t>
            </w:r>
            <w:r w:rsidRPr="00510272">
              <w:rPr>
                <w:sz w:val="22"/>
                <w:szCs w:val="22"/>
                <w:lang w:val="ro-MD"/>
              </w:rPr>
              <w:t xml:space="preserve">Universitatea de Stat „Bogdan Petriceicu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 xml:space="preserve">” din Cahul, </w:t>
            </w:r>
            <w:r w:rsidRPr="004960F9">
              <w:rPr>
                <w:sz w:val="22"/>
                <w:szCs w:val="22"/>
                <w:lang w:val="ro-MD"/>
              </w:rPr>
              <w:t>Institutul de Informații și Securitate „Bogdan, Întemeietorul Moldovei”, Serviciul Informații și Securitate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ştiinţe ale educației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color w:val="000000"/>
                <w:sz w:val="22"/>
                <w:szCs w:val="22"/>
                <w:highlight w:val="white"/>
                <w:lang w:val="ro-MD"/>
              </w:rPr>
              <w:t>531.01. Teoria generală a educației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51027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shd w:val="clear" w:color="auto" w:fill="FFFFFF"/>
                <w:lang w:val="ro-MD"/>
              </w:rPr>
              <w:t>OBOROCEANU Viorica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Formarea atitudinilor interpretative ale elevilor din clasele primare prin texte literare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 xml:space="preserve">Parteneriatul: Universitatea de Stat din Tiraspol, Universitatea de Stat „Bogdan Petriceicu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>” din Cahul și Institutul de Științe ale Educației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ştiinţe ale educației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531.01. Teoria generală a educației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51027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ro-RO"/>
              </w:rPr>
              <w:t>PĂDURARU Olga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ro-RO"/>
              </w:rPr>
              <w:t>Dreptul de proprietate privată, garanții constituționale și limitele acestuia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 xml:space="preserve">Consorțiul: Universitatea de Stat din Moldova, Universitatea de Stat „Bogdan Petriceicu </w:t>
            </w:r>
            <w:proofErr w:type="spellStart"/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>Hasdeu</w:t>
            </w:r>
            <w:proofErr w:type="spellEnd"/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>” din Cahul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bCs/>
                <w:iCs/>
                <w:sz w:val="22"/>
                <w:szCs w:val="22"/>
                <w:lang w:val="ro-MD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ro-RO"/>
              </w:rPr>
              <w:t xml:space="preserve">552.01. Drept </w:t>
            </w:r>
            <w:proofErr w:type="spellStart"/>
            <w:r w:rsidRPr="00510272">
              <w:rPr>
                <w:sz w:val="22"/>
                <w:szCs w:val="22"/>
                <w:lang w:val="ro-MD" w:eastAsia="ro-RO"/>
              </w:rPr>
              <w:t>constituţional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B</w:t>
            </w:r>
            <w:r w:rsidRPr="00510272">
              <w:rPr>
                <w:bCs/>
                <w:sz w:val="22"/>
                <w:szCs w:val="22"/>
                <w:lang w:val="ro-MD" w:eastAsia="zh-CN"/>
              </w:rPr>
              <w:t>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510272" w:rsidTr="00510272">
        <w:tc>
          <w:tcPr>
            <w:tcW w:w="534" w:type="dxa"/>
            <w:shd w:val="clear" w:color="auto" w:fill="auto"/>
          </w:tcPr>
          <w:p w:rsidR="00510272" w:rsidRDefault="00510272" w:rsidP="0051027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shd w:val="clear" w:color="auto" w:fill="FFFFFF"/>
                <w:lang w:val="ro-MD"/>
              </w:rPr>
              <w:t>COZMA Daniela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shd w:val="clear" w:color="auto" w:fill="FFFFFF"/>
                <w:lang w:val="ro-MD"/>
              </w:rPr>
              <w:t>Răspunderea magistraților – garanție a legalității și eficienței puterii judecătorești în Republica Moldova și România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 xml:space="preserve">Consorțiul: Universitatea de Stat din Moldova, Universitatea de Stat „Bogdan Petriceicu </w:t>
            </w:r>
            <w:proofErr w:type="spellStart"/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>Hasdeu</w:t>
            </w:r>
            <w:proofErr w:type="spellEnd"/>
            <w:r w:rsidRPr="00510272">
              <w:rPr>
                <w:rFonts w:eastAsia="Calibri"/>
                <w:sz w:val="22"/>
                <w:szCs w:val="22"/>
                <w:lang w:val="ro-MD" w:eastAsia="ro-RO"/>
              </w:rPr>
              <w:t>” din Cahul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bCs/>
                <w:iCs/>
                <w:sz w:val="22"/>
                <w:szCs w:val="22"/>
                <w:lang w:val="ro-MD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ro-RO"/>
              </w:rPr>
              <w:t xml:space="preserve">552.01. Drept </w:t>
            </w:r>
            <w:proofErr w:type="spellStart"/>
            <w:r w:rsidRPr="00510272">
              <w:rPr>
                <w:sz w:val="22"/>
                <w:szCs w:val="22"/>
                <w:lang w:val="ro-MD" w:eastAsia="ro-RO"/>
              </w:rPr>
              <w:t>constituţional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B</w:t>
            </w:r>
            <w:r w:rsidRPr="00510272">
              <w:rPr>
                <w:bCs/>
                <w:sz w:val="22"/>
                <w:szCs w:val="22"/>
                <w:lang w:val="ro-MD" w:eastAsia="zh-CN"/>
              </w:rPr>
              <w:t>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510272" w:rsidTr="00510272">
        <w:tc>
          <w:tcPr>
            <w:tcW w:w="534" w:type="dxa"/>
            <w:shd w:val="clear" w:color="auto" w:fill="auto"/>
          </w:tcPr>
          <w:p w:rsidR="00510272" w:rsidRDefault="00510272" w:rsidP="0051027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POPENCO Adrian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shd w:val="clear" w:color="auto" w:fill="FFFFFF"/>
                <w:lang w:val="ro-MD"/>
              </w:rPr>
              <w:t>Aspecte teoretice și practice ale infracțiunii de neglijență în serviciu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Universitatea de Stat din Moldova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bCs/>
                <w:iCs/>
                <w:sz w:val="22"/>
                <w:szCs w:val="22"/>
                <w:lang w:val="ro-MD"/>
              </w:rPr>
              <w:t>drept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554.01. Drept penal şi execuțional penal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B</w:t>
            </w:r>
            <w:r w:rsidRPr="00510272">
              <w:rPr>
                <w:bCs/>
                <w:sz w:val="22"/>
                <w:szCs w:val="22"/>
                <w:lang w:val="ro-MD" w:eastAsia="zh-CN"/>
              </w:rPr>
              <w:t>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D560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2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ȘALARI Marin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Mănăstirile și viața monahală din Basarabia (1813-1918)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Consorțiul: Universitatea de Stat din Moldova, Institutul de Istorie, Institutul de Filologie Română „Bogdan Petriceicu-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 xml:space="preserve">”, Biblioteca Științifică „Andrei Lupan” (Institut), Universitatea de Stat „Alecu Russo” din Bălți, Universitatea de Stat „Bogdan Petriceicu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>” din Cahul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istorie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611.02. Istoria românilor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D560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3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 w:eastAsia="zh-CN"/>
              </w:rPr>
              <w:t>IVANOV Constantin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 xml:space="preserve">Expresia răului în literatura română (Ion Creangă, Mircea Eliade, Vasile Vasilache,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Savatie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Baştovoi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 xml:space="preserve"> ș.a.)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Consorțiul: Universitatea de Stat din Moldova, Institutul de Istorie, Institutul de Filologie Română „Bogdan Petriceicu-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 xml:space="preserve">”, Biblioteca Științifică „Andrei Lupan” (Institut), Universitatea de Stat „Alecu Russo” din Bălți, Universitatea de Stat „Bogdan Petriceicu </w:t>
            </w:r>
            <w:proofErr w:type="spellStart"/>
            <w:r w:rsidRPr="00510272">
              <w:rPr>
                <w:sz w:val="22"/>
                <w:szCs w:val="22"/>
                <w:lang w:val="ro-MD"/>
              </w:rPr>
              <w:t>Hasdeu</w:t>
            </w:r>
            <w:proofErr w:type="spellEnd"/>
            <w:r w:rsidRPr="00510272">
              <w:rPr>
                <w:sz w:val="22"/>
                <w:szCs w:val="22"/>
                <w:lang w:val="ro-MD"/>
              </w:rPr>
              <w:t>” din Cahul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filologie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622.01. Literatură română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510272" w:rsidRPr="00A23F64" w:rsidTr="00510272">
        <w:tc>
          <w:tcPr>
            <w:tcW w:w="534" w:type="dxa"/>
            <w:shd w:val="clear" w:color="auto" w:fill="auto"/>
          </w:tcPr>
          <w:p w:rsidR="00510272" w:rsidRDefault="00510272" w:rsidP="00D560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4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GAMURARI Pavel</w:t>
            </w:r>
          </w:p>
        </w:tc>
        <w:tc>
          <w:tcPr>
            <w:tcW w:w="309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Valorificarea componistică a poeziei contemporane românești</w:t>
            </w:r>
          </w:p>
        </w:tc>
        <w:tc>
          <w:tcPr>
            <w:tcW w:w="4255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Academia de Muzică, Teatru și Arte Plastice</w:t>
            </w:r>
          </w:p>
        </w:tc>
        <w:tc>
          <w:tcPr>
            <w:tcW w:w="14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arte (profesional)</w:t>
            </w:r>
          </w:p>
        </w:tc>
        <w:tc>
          <w:tcPr>
            <w:tcW w:w="2261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653.01. Muzicologie</w:t>
            </w:r>
          </w:p>
        </w:tc>
        <w:tc>
          <w:tcPr>
            <w:tcW w:w="1416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  <w:lang w:val="en-US"/>
              </w:rPr>
            </w:pPr>
            <w:r w:rsidRPr="00510272">
              <w:rPr>
                <w:sz w:val="22"/>
                <w:szCs w:val="22"/>
                <w:lang w:val="ro-MD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510272" w:rsidRPr="00510272" w:rsidRDefault="00510272" w:rsidP="00510272">
            <w:pPr>
              <w:rPr>
                <w:sz w:val="22"/>
                <w:szCs w:val="22"/>
              </w:rPr>
            </w:pPr>
            <w:r w:rsidRPr="00510272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C15B04" w:rsidRPr="00A23F64" w:rsidTr="00510272">
        <w:tc>
          <w:tcPr>
            <w:tcW w:w="534" w:type="dxa"/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BOTEZATU Adriana</w:t>
            </w:r>
          </w:p>
        </w:tc>
        <w:tc>
          <w:tcPr>
            <w:tcW w:w="3099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 xml:space="preserve">Manifestările clinice, serologice și morfologice la pacienții cu gastrită cronică </w:t>
            </w:r>
            <w:proofErr w:type="spellStart"/>
            <w:r w:rsidRPr="003E6DF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atrofică</w:t>
            </w:r>
            <w:proofErr w:type="spellEnd"/>
          </w:p>
        </w:tc>
        <w:tc>
          <w:tcPr>
            <w:tcW w:w="4255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Consorțiul: Universitatea de Stat de Medicină şi Farmacie „Nicolae Testemiţanu” din Republica Moldova</w:t>
            </w:r>
            <w:r w:rsidRPr="003E6DFE">
              <w:rPr>
                <w:sz w:val="22"/>
                <w:szCs w:val="22"/>
                <w:lang w:val="ro-RO" w:eastAsia="zh-CN"/>
              </w:rPr>
              <w:t xml:space="preserve">, </w:t>
            </w:r>
            <w:bookmarkStart w:id="2" w:name="_GoBack"/>
            <w:r w:rsidRPr="00A93239">
              <w:rPr>
                <w:rStyle w:val="Strong"/>
                <w:b w:val="0"/>
                <w:sz w:val="22"/>
                <w:szCs w:val="22"/>
                <w:lang w:val="ro-RO"/>
              </w:rPr>
              <w:t>Agenția  Națională pentru Sănătate Publică,</w:t>
            </w:r>
            <w:r w:rsidRPr="003E6DFE">
              <w:rPr>
                <w:rStyle w:val="Strong"/>
                <w:sz w:val="22"/>
                <w:szCs w:val="22"/>
                <w:lang w:val="ro-RO"/>
              </w:rPr>
              <w:t xml:space="preserve"> </w:t>
            </w:r>
            <w:bookmarkEnd w:id="2"/>
            <w:r w:rsidRPr="003E6DFE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3E6DFE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3E6DFE">
              <w:rPr>
                <w:sz w:val="22"/>
                <w:szCs w:val="22"/>
                <w:lang w:val="ro-RO"/>
              </w:rPr>
              <w:t xml:space="preserve">Institutul de  Cardiologie, Institutul de </w:t>
            </w:r>
            <w:r w:rsidRPr="003E6DFE">
              <w:rPr>
                <w:sz w:val="22"/>
                <w:szCs w:val="22"/>
                <w:lang w:val="ro-RO"/>
              </w:rPr>
              <w:lastRenderedPageBreak/>
              <w:t xml:space="preserve">Ftiziopneumologie „Chiril Draganiuc”, Institutul Oncologic, </w:t>
            </w:r>
            <w:r w:rsidRPr="003E6DFE">
              <w:rPr>
                <w:iCs/>
                <w:sz w:val="22"/>
                <w:szCs w:val="22"/>
                <w:lang w:val="ro-RO"/>
              </w:rPr>
              <w:t xml:space="preserve">Spitalul Clinic Republican „Timofei Moşneagă”, </w:t>
            </w:r>
            <w:r w:rsidRPr="003E6DFE">
              <w:rPr>
                <w:color w:val="000000"/>
                <w:sz w:val="22"/>
                <w:szCs w:val="22"/>
                <w:lang w:val="ro-RO"/>
              </w:rPr>
              <w:t>Institutul  de Fiziologie şi Sanocreatologie</w:t>
            </w:r>
            <w:r w:rsidRPr="003E6DFE">
              <w:rPr>
                <w:sz w:val="22"/>
                <w:szCs w:val="22"/>
                <w:lang w:val="ro-RO" w:eastAsia="zh-CN"/>
              </w:rPr>
              <w:t xml:space="preserve"> și Institutul de Medicină Urgentă</w:t>
            </w:r>
          </w:p>
        </w:tc>
        <w:tc>
          <w:tcPr>
            <w:tcW w:w="1439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lastRenderedPageBreak/>
              <w:t>ştiinţe medicale</w:t>
            </w:r>
          </w:p>
        </w:tc>
        <w:tc>
          <w:tcPr>
            <w:tcW w:w="2261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321.01. Boli interne (Gastroenterologie; Hepatologie)</w:t>
            </w:r>
          </w:p>
        </w:tc>
        <w:tc>
          <w:tcPr>
            <w:tcW w:w="1416" w:type="dxa"/>
            <w:shd w:val="clear" w:color="auto" w:fill="auto"/>
          </w:tcPr>
          <w:p w:rsidR="00C15B04" w:rsidRPr="003E6DFE" w:rsidRDefault="00AD290C" w:rsidP="00510272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C15B04" w:rsidRPr="00510272" w:rsidRDefault="00C15B04" w:rsidP="005102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A23F64" w:rsidTr="00510272">
        <w:tc>
          <w:tcPr>
            <w:tcW w:w="534" w:type="dxa"/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lastRenderedPageBreak/>
              <w:t>3</w:t>
            </w:r>
            <w:r w:rsidR="00D560E1">
              <w:rPr>
                <w:b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ȚÎMBALARI Tatiana</w:t>
            </w:r>
          </w:p>
        </w:tc>
        <w:tc>
          <w:tcPr>
            <w:tcW w:w="3099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Dezvoltarea domeniului de transplant de țesuturi și celule umane în Republica Moldova</w:t>
            </w:r>
          </w:p>
        </w:tc>
        <w:tc>
          <w:tcPr>
            <w:tcW w:w="4255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Consorțiul: Universitatea de Stat de Medicină şi Farmacie „Nicolae Testemiţanu” din Republica Moldova</w:t>
            </w:r>
            <w:r w:rsidRPr="003E6DFE">
              <w:rPr>
                <w:sz w:val="22"/>
                <w:szCs w:val="22"/>
                <w:lang w:val="ro-RO" w:eastAsia="zh-CN"/>
              </w:rPr>
              <w:t xml:space="preserve">, </w:t>
            </w:r>
            <w:r w:rsidRPr="004960F9">
              <w:rPr>
                <w:rStyle w:val="Strong"/>
                <w:b w:val="0"/>
                <w:sz w:val="22"/>
                <w:szCs w:val="22"/>
                <w:lang w:val="ro-RO"/>
              </w:rPr>
              <w:t>Agenția  Națională pentru Sănătate Publică</w:t>
            </w:r>
            <w:r w:rsidRPr="003E6DFE">
              <w:rPr>
                <w:rStyle w:val="Strong"/>
                <w:sz w:val="22"/>
                <w:szCs w:val="22"/>
                <w:lang w:val="ro-RO"/>
              </w:rPr>
              <w:t xml:space="preserve">, </w:t>
            </w:r>
            <w:r w:rsidRPr="003E6DFE">
              <w:rPr>
                <w:sz w:val="22"/>
                <w:szCs w:val="22"/>
                <w:lang w:val="ro-RO"/>
              </w:rPr>
              <w:t xml:space="preserve">Institutul Mamei şi Copilului, </w:t>
            </w:r>
            <w:r w:rsidRPr="003E6DFE">
              <w:rPr>
                <w:bCs/>
                <w:sz w:val="22"/>
                <w:szCs w:val="22"/>
                <w:lang w:val="ro-RO"/>
              </w:rPr>
              <w:t xml:space="preserve">Institutul de Neurologie şi Neurochirurgie „Diomid Gherman”, </w:t>
            </w:r>
            <w:r w:rsidRPr="003E6DFE">
              <w:rPr>
                <w:sz w:val="22"/>
                <w:szCs w:val="22"/>
                <w:lang w:val="ro-RO"/>
              </w:rPr>
              <w:t xml:space="preserve">Institutul de  Cardiologie, Institutul de Ftiziopneumologie „Chiril Draganiuc”, Institutul Oncologic, </w:t>
            </w:r>
            <w:r w:rsidRPr="003E6DFE">
              <w:rPr>
                <w:iCs/>
                <w:sz w:val="22"/>
                <w:szCs w:val="22"/>
                <w:lang w:val="ro-RO"/>
              </w:rPr>
              <w:t>Spitalul Clinic Republican „Timofei Moşneagă”</w:t>
            </w:r>
            <w:r w:rsidRPr="003E6DFE">
              <w:rPr>
                <w:sz w:val="22"/>
                <w:szCs w:val="22"/>
                <w:lang w:val="ro-RO" w:eastAsia="zh-CN"/>
              </w:rPr>
              <w:t xml:space="preserve">, </w:t>
            </w:r>
            <w:r w:rsidRPr="003E6DFE">
              <w:rPr>
                <w:color w:val="000000"/>
                <w:sz w:val="22"/>
                <w:szCs w:val="22"/>
                <w:lang w:val="ro-RO"/>
              </w:rPr>
              <w:t>Institutul  de Fiziologie şi Sanocreatologie</w:t>
            </w:r>
            <w:r w:rsidRPr="003E6DFE">
              <w:rPr>
                <w:sz w:val="22"/>
                <w:szCs w:val="22"/>
                <w:lang w:val="ro-RO" w:eastAsia="zh-CN"/>
              </w:rPr>
              <w:t xml:space="preserve"> și Institutul de Medicină Urgentă</w:t>
            </w:r>
          </w:p>
        </w:tc>
        <w:tc>
          <w:tcPr>
            <w:tcW w:w="1439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ştiinţe medicale</w:t>
            </w:r>
          </w:p>
        </w:tc>
        <w:tc>
          <w:tcPr>
            <w:tcW w:w="2261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321.24. Transplantologie</w:t>
            </w:r>
          </w:p>
        </w:tc>
        <w:tc>
          <w:tcPr>
            <w:tcW w:w="1416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 w:eastAsia="zh-CN"/>
              </w:rPr>
              <w:t>Excelent</w:t>
            </w:r>
          </w:p>
        </w:tc>
        <w:tc>
          <w:tcPr>
            <w:tcW w:w="1339" w:type="dxa"/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A23F64" w:rsidTr="00510272">
        <w:tc>
          <w:tcPr>
            <w:tcW w:w="534" w:type="dxa"/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>BUGANU Diana-Alina (România)</w:t>
            </w:r>
          </w:p>
        </w:tc>
        <w:tc>
          <w:tcPr>
            <w:tcW w:w="3099" w:type="dxa"/>
            <w:shd w:val="clear" w:color="auto" w:fill="auto"/>
          </w:tcPr>
          <w:p w:rsidR="00C15B04" w:rsidRPr="003E6DFE" w:rsidRDefault="00AD290C" w:rsidP="00AD290C">
            <w:pPr>
              <w:rPr>
                <w:sz w:val="22"/>
                <w:szCs w:val="22"/>
                <w:lang w:val="ro-MD"/>
              </w:rPr>
            </w:pPr>
            <w:proofErr w:type="spellStart"/>
            <w:r w:rsidRPr="003E6DFE">
              <w:rPr>
                <w:sz w:val="22"/>
                <w:szCs w:val="22"/>
                <w:lang w:val="ro-RO"/>
              </w:rPr>
              <w:t>Intervenţii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psihologice şi logopedice în tulburări de limbaj şi comunicare la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preşcolari</w:t>
            </w:r>
            <w:proofErr w:type="spellEnd"/>
          </w:p>
        </w:tc>
        <w:tc>
          <w:tcPr>
            <w:tcW w:w="4255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Universitatea Pedagogică de Stat „Ion Creangă” din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2261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511.06. Psihologie specială</w:t>
            </w:r>
          </w:p>
        </w:tc>
        <w:tc>
          <w:tcPr>
            <w:tcW w:w="1416" w:type="dxa"/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 xml:space="preserve">CARADJA </w:t>
            </w:r>
            <w:proofErr w:type="spellStart"/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>AIina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Managementul performanței învățământului profesional agrar și impactul acestuia asupra dezvoltării durabile a mediului rural al Republicii Moldova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Parteneriatul: Universitatea Agrară de Stat din Moldova,  Institutul Științifico-Practic  de Horticultură și Tehnologii Alimentare, Institutul de Pedologie, Agrochimie şi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Protecţie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a Solului „N. 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Dimo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”, Institutul de Cercetări pentru Culturile de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Cîmp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„Selecția”,  Institutul de Tehnică Agricolă „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Mecagro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>”,  Institutul Științifico-Practic de Biotehnologii în Zootehnie și Medicină Veterinară şi Institutul de Fitotehnie „Porumbeni”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ştiinţe economice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521.03. Economie şi management în domeniul de activitate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Excelent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3</w:t>
            </w:r>
            <w:r w:rsidR="00D560E1">
              <w:rPr>
                <w:b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>BUIMESTRU Lilia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Coordonatele conceptuale ale sistemului național de pregătire a conducătorilor de autovehicule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Parteneriatul: Universitatea de Stat din Tiraspol, Universitatea de Stat „Bogdan Petriceicu Hașdeu” din Cahul și Institutul de Științe ale Educației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531.01. Teoria generală a educației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D560E1" w:rsidP="00C15B0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>BEŢIVU Aurelia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Formarea stilului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existenţial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al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adolescenţilor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în contextul crizei valorilor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Universitatea Pedagogică de Stat „Ion Creangă” din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531.01. Teoria generală a educației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AD290C" w:rsidP="00C15B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D560E1">
              <w:rPr>
                <w:b/>
                <w:lang w:val="ro-RO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CAZACU Emanoil-Remus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Formarea competențelor financiare la elevii din învățământul general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Universitatea Pedagogică de Stat „Ion Creangă” din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531.01. Teoria generală a educației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4</w:t>
            </w:r>
            <w:r w:rsidR="00D560E1">
              <w:rPr>
                <w:b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shd w:val="clear" w:color="auto" w:fill="FFFFFF"/>
                <w:lang w:val="ro-RO"/>
              </w:rPr>
              <w:t>BUCIU Daniela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Profilaxia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deficienţelor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coloanei vertebrale la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preşcolari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prin aplicarea mijloacelor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educaţiei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</w:t>
            </w:r>
            <w:r w:rsidRPr="003E6DFE">
              <w:rPr>
                <w:sz w:val="22"/>
                <w:szCs w:val="22"/>
                <w:lang w:val="ro-RO"/>
              </w:rPr>
              <w:lastRenderedPageBreak/>
              <w:t>fizice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lastRenderedPageBreak/>
              <w:t xml:space="preserve">Universitatea de Stat de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Educaţie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Fizică şi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533.04.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Educaţie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fizică, sport,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kinetoterapie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şi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lastRenderedPageBreak/>
              <w:t>recreaţie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lastRenderedPageBreak/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lastRenderedPageBreak/>
              <w:t>4</w:t>
            </w:r>
            <w:r w:rsidR="00D560E1">
              <w:rPr>
                <w:b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caps/>
                <w:sz w:val="22"/>
                <w:szCs w:val="22"/>
                <w:lang w:val="ro-RO"/>
              </w:rPr>
              <w:t>Alabduljabbar</w:t>
            </w:r>
            <w:r w:rsidRPr="003E6DF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Naif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Jassim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M.A. (Quatar)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Cadrul normativ internațional în materie de securitate în contextul crizelor regionale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rFonts w:eastAsia="Calibri"/>
                <w:color w:val="000000"/>
                <w:sz w:val="22"/>
                <w:szCs w:val="22"/>
                <w:lang w:val="ro-RO" w:eastAsia="ro-RO"/>
              </w:rPr>
              <w:t>Universitatea Liberă Internațională din Moldova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552.08. Drept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internaţional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şi european public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4</w:t>
            </w:r>
            <w:r w:rsidR="00D560E1">
              <w:rPr>
                <w:b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JENUNCHI Elena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bCs/>
                <w:sz w:val="22"/>
                <w:szCs w:val="22"/>
                <w:lang w:val="ro-RO"/>
              </w:rPr>
              <w:t>Răspunderea penală pentru constrângerea de a face declarații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Consorțiul: Academia de Studii Economice din Moldova și Universitatea de Studii Politice și Economice Europene „Constantin Stere”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bCs/>
                <w:iCs/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AD290C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 xml:space="preserve">554.01. Drept penal şi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execuţional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 penal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D560E1" w:rsidRDefault="00AD290C" w:rsidP="00D560E1">
            <w:pPr>
              <w:rPr>
                <w:b/>
              </w:rPr>
            </w:pPr>
            <w:r>
              <w:rPr>
                <w:b/>
                <w:lang w:val="ro-RO"/>
              </w:rPr>
              <w:t>4</w:t>
            </w:r>
            <w:r w:rsidR="00D560E1">
              <w:rPr>
                <w:b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 w:eastAsia="zh-CN"/>
              </w:rPr>
              <w:t>VESTE Lucia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Dimensiunea sincretică a discursului publicitar: abordări semiotice și pragmatice (în baza limbii franceze contemporane)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Consorțiul: Universitatea de Stat din Moldova, Institutul de Istorie, Institutul de Filologie Română „Bogdan Petriceicu-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 xml:space="preserve">”, Biblioteca Științifică „Andrei Lupan” (Institut), Universitatea de Stat „Alecu Russo” din Bălți, Universitatea de Stat „Bogdan Petriceicu </w:t>
            </w:r>
            <w:proofErr w:type="spellStart"/>
            <w:r w:rsidRPr="003E6DFE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3E6DFE">
              <w:rPr>
                <w:sz w:val="22"/>
                <w:szCs w:val="22"/>
                <w:lang w:val="ro-RO"/>
              </w:rPr>
              <w:t>” din Cahul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filologie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621.06. Teoria textului; analiza discursului; stilistică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3E6DFE" w:rsidRDefault="003E6DFE" w:rsidP="00C15B04">
            <w:pPr>
              <w:rPr>
                <w:sz w:val="22"/>
                <w:szCs w:val="22"/>
                <w:lang w:val="ro-MD"/>
              </w:rPr>
            </w:pPr>
            <w:r w:rsidRPr="003E6DFE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Default="00C15B04" w:rsidP="00C15B04">
            <w:r w:rsidRPr="00185E0F"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C15B04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4</w:t>
            </w:r>
            <w:r w:rsidR="00D560E1">
              <w:rPr>
                <w:b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 w:eastAsia="zh-CN"/>
              </w:rPr>
              <w:t xml:space="preserve">SHAYB </w:t>
            </w:r>
            <w:proofErr w:type="spellStart"/>
            <w:r w:rsidRPr="00284127">
              <w:rPr>
                <w:sz w:val="22"/>
                <w:szCs w:val="22"/>
                <w:lang w:val="ro-RO" w:eastAsia="zh-CN"/>
              </w:rPr>
              <w:t>Hezi</w:t>
            </w:r>
            <w:proofErr w:type="spellEnd"/>
            <w:r w:rsidRPr="00284127">
              <w:rPr>
                <w:sz w:val="22"/>
                <w:szCs w:val="22"/>
                <w:lang w:val="ro-RO" w:eastAsia="zh-CN"/>
              </w:rPr>
              <w:t xml:space="preserve"> </w:t>
            </w:r>
            <w:proofErr w:type="spellStart"/>
            <w:r w:rsidRPr="00284127">
              <w:rPr>
                <w:sz w:val="22"/>
                <w:szCs w:val="22"/>
                <w:lang w:val="ro-RO" w:eastAsia="zh-CN"/>
              </w:rPr>
              <w:t>Aviram</w:t>
            </w:r>
            <w:proofErr w:type="spellEnd"/>
            <w:r w:rsidRPr="00284127">
              <w:rPr>
                <w:sz w:val="22"/>
                <w:szCs w:val="22"/>
                <w:lang w:val="ro-RO" w:eastAsia="zh-CN"/>
              </w:rPr>
              <w:t xml:space="preserve"> (Israel)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 xml:space="preserve">Enterprise </w:t>
            </w:r>
            <w:proofErr w:type="spellStart"/>
            <w:r w:rsidRPr="00284127">
              <w:rPr>
                <w:sz w:val="22"/>
                <w:szCs w:val="22"/>
                <w:lang w:val="ro-RO"/>
              </w:rPr>
              <w:t>crisis</w:t>
            </w:r>
            <w:proofErr w:type="spellEnd"/>
            <w:r w:rsidRPr="00284127">
              <w:rPr>
                <w:sz w:val="22"/>
                <w:szCs w:val="22"/>
                <w:lang w:val="ro-RO"/>
              </w:rPr>
              <w:t xml:space="preserve"> management / Managementul întreprinderilor aflate în situații de criză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521.03. Economie și management în domeniul de activitate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04" w:rsidRPr="00284127" w:rsidRDefault="00C45F1B" w:rsidP="00C45F1B">
            <w:pPr>
              <w:rPr>
                <w:sz w:val="22"/>
                <w:szCs w:val="22"/>
              </w:rPr>
            </w:pPr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4</w:t>
            </w:r>
            <w:r w:rsidR="00D560E1">
              <w:rPr>
                <w:b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CIOMÂRTAN Vasilica-Lăcrămioara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Abordări comparative privind dezvoltarea statisticii regionale (în baza datelor județului Bacău și regiunii Centru, Republica Moldova)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Academia de Studii Economice din Moldova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științe economice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523.02. Statistică economică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4</w:t>
            </w:r>
            <w:r w:rsidR="00D560E1">
              <w:rPr>
                <w:b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shd w:val="clear" w:color="auto" w:fill="FFFFFF"/>
                <w:lang w:val="ro-RO"/>
              </w:rPr>
              <w:t>CĂLIN Iuliana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Stilul de conducere a școlii din perspectiva eficienței educației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 xml:space="preserve">Universitatea Pedagogică de Stat „Ion Creangă” din </w:t>
            </w:r>
            <w:proofErr w:type="spellStart"/>
            <w:r w:rsidRPr="00284127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531.02. Management educațional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4</w:t>
            </w:r>
            <w:r w:rsidR="00D560E1">
              <w:rPr>
                <w:b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shd w:val="clear" w:color="auto" w:fill="FFFFFF"/>
                <w:lang w:val="ro-RO"/>
              </w:rPr>
              <w:t>LUCHIANENCO Lilia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Dezvoltarea competenței de comunicare la preșcolarii cu cerințe educaționale speciale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 xml:space="preserve">Universitatea Pedagogică de Stat „Ion Creangă” din </w:t>
            </w:r>
            <w:proofErr w:type="spellStart"/>
            <w:r w:rsidRPr="00284127">
              <w:rPr>
                <w:sz w:val="22"/>
                <w:szCs w:val="22"/>
                <w:lang w:val="ro-RO"/>
              </w:rPr>
              <w:t>Chişinău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științe ale educației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534.01. Pedagogie specială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D560E1" w:rsidP="00C45F1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CALMÎȘ Dumitru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Constituirea genului de sonată pentru acordeon solo (anii 1940-1960)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Academia de Muzică, Teatru și Arte Plastice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arte (cercetare)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653.01. Muzicologie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5</w:t>
            </w:r>
            <w:r w:rsidR="00D560E1">
              <w:rPr>
                <w:b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DAȘEVSCHII Veaceslav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Improvizația ca fundament al artei interpretative în muzica de jazz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Academia de Muzică, Teatru și Arte Plastice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arte (profesional)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653.01. Muzicologie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C45F1B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C45F1B" w:rsidRDefault="00C45F1B" w:rsidP="00D560E1">
            <w:pPr>
              <w:rPr>
                <w:b/>
              </w:rPr>
            </w:pPr>
            <w:r>
              <w:rPr>
                <w:b/>
              </w:rPr>
              <w:t>5</w:t>
            </w:r>
            <w:r w:rsidR="00D560E1">
              <w:rPr>
                <w:b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HĂRUȚĂ Petru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 xml:space="preserve">Trompeta de jazz și rolul ei în big </w:t>
            </w:r>
            <w:proofErr w:type="spellStart"/>
            <w:r w:rsidRPr="00284127">
              <w:rPr>
                <w:sz w:val="22"/>
                <w:szCs w:val="22"/>
                <w:lang w:val="ro-RO"/>
              </w:rPr>
              <w:t>band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Academia de Muzică, Teatru și Arte Plastice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arte (profesional)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284127" w:rsidP="00C45F1B">
            <w:pPr>
              <w:rPr>
                <w:sz w:val="22"/>
                <w:szCs w:val="22"/>
                <w:lang w:val="ro-MD"/>
              </w:rPr>
            </w:pPr>
            <w:r w:rsidRPr="00284127">
              <w:rPr>
                <w:sz w:val="22"/>
                <w:szCs w:val="22"/>
                <w:lang w:val="ro-RO"/>
              </w:rPr>
              <w:t>653.01. Muzicologie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B" w:rsidRPr="00284127" w:rsidRDefault="00C45F1B" w:rsidP="00C45F1B">
            <w:r w:rsidRPr="00284127">
              <w:rPr>
                <w:sz w:val="22"/>
                <w:szCs w:val="22"/>
              </w:rPr>
              <w:t>26.11.2021</w:t>
            </w:r>
          </w:p>
        </w:tc>
      </w:tr>
      <w:tr w:rsidR="004960F9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D560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 w:eastAsia="zh-CN"/>
              </w:rPr>
              <w:t>LOZOVAN Vasile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 xml:space="preserve">Sinteza și caracterizarea polimerilor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coordinativi</w:t>
            </w:r>
            <w:proofErr w:type="spellEnd"/>
            <w:r w:rsidRPr="00F57498">
              <w:rPr>
                <w:sz w:val="22"/>
                <w:szCs w:val="22"/>
                <w:lang w:val="ro-RO"/>
              </w:rPr>
              <w:t xml:space="preserve"> ai Zn(II) și Cd(II) în baza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liganzilor</w:t>
            </w:r>
            <w:proofErr w:type="spellEnd"/>
            <w:r w:rsidRPr="00F57498">
              <w:rPr>
                <w:sz w:val="22"/>
                <w:szCs w:val="22"/>
                <w:lang w:val="ro-RO"/>
              </w:rPr>
              <w:t xml:space="preserve"> punte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azinici</w:t>
            </w:r>
            <w:proofErr w:type="spellEnd"/>
            <w:r w:rsidRPr="00F57498">
              <w:rPr>
                <w:sz w:val="22"/>
                <w:szCs w:val="22"/>
                <w:lang w:val="ro-RO"/>
              </w:rPr>
              <w:t xml:space="preserve"> și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azometinici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 xml:space="preserve">Consorțiul: Universitatea de Stat din Moldova, Institutul de Zoologie, Institutul de Microbiologie și Biotehnologie, Institutul de Genetică, Fiziologie și Protecție a Plantelor, Institutul de Fiziologie și Sanocreatologie, Institutul de Ecologie și Geografie, Grădina Botanică Națională (Institut) „Alexandru Ciubotaru”, Institutul de Geologie și </w:t>
            </w:r>
            <w:r w:rsidRPr="00F57498">
              <w:rPr>
                <w:sz w:val="22"/>
                <w:szCs w:val="22"/>
                <w:lang w:val="ro-RO"/>
              </w:rPr>
              <w:lastRenderedPageBreak/>
              <w:t>Seismologie, Institutul de Chimie, Universitatea de Stat din Tiraspol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lastRenderedPageBreak/>
              <w:t>științe chimice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en-US"/>
              </w:rPr>
              <w:t xml:space="preserve">141.01. </w:t>
            </w:r>
            <w:r w:rsidRPr="00F57498">
              <w:rPr>
                <w:sz w:val="22"/>
                <w:szCs w:val="22"/>
                <w:lang w:val="ro-RO"/>
              </w:rPr>
              <w:t>Chimie anorganică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C45F1B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Excelent</w:t>
            </w:r>
          </w:p>
          <w:p w:rsidR="004960F9" w:rsidRPr="00F57498" w:rsidRDefault="004960F9" w:rsidP="004960F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C45F1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510272" w:rsidTr="00C1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 w:eastAsia="zh-CN"/>
              </w:rPr>
              <w:t>GÎNSARI Irina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Evaluarea influenței chimiei suprafeței adsorbanților carbonici în procesul de adsorbție a poluanților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Consorțiul: Universitatea de Stat din Moldova, Institutul de Zoologie, Institutul de Microbiologie și Biotehnologie, Institutul de Genetică, Fiziologie și Protecție a Plantelor, Institutul de Fiziologie și Sanocreatologie, Institutul de Ecologie și Geografie, Grădina Botanică Națională (Institut) „Alexandru Ciubotaru”, Institutul de Geologie și Seismologie, Institutul de Chimie, Universitatea de Stat din Tiraspol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științe chimice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en-US"/>
              </w:rPr>
              <w:t xml:space="preserve">144.01. </w:t>
            </w:r>
            <w:r w:rsidRPr="00F57498">
              <w:rPr>
                <w:sz w:val="22"/>
                <w:szCs w:val="22"/>
                <w:lang w:val="ro-RO"/>
              </w:rPr>
              <w:t>Chimie fizică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Excelent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 xml:space="preserve">CALOȘIN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Danila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Studiul interconexiunii flexibile dintre sistemele energetice în baza transformatoarelor cu conversie de frecvență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științe inginerești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221.01. Sisteme şi tehnologii energetice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GOLUB Irina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Utilizarea convertoarelor comandate de putere pentru dirijarea cu regimul sistemului electroenergetic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științe inginerești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221.01. Sisteme şi tehnologii energetice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SCHIN George-Cristian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Regimul juridic al actului notarial în legislația Republicii Moldova și României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Consorțiul: Universitatea de Stat din Moldova și Universitatea de Stat „Bogdan Petriceicu Hașdeu” din Cahul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553.01. Drept civil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PALAMARCIUC Vladimir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Regimul juridic al obligațiilor pecuniare în dreptul civil al Republicii Moldova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</w:t>
            </w:r>
            <w:r w:rsidRPr="00F57498">
              <w:rPr>
                <w:sz w:val="22"/>
                <w:szCs w:val="22"/>
                <w:lang w:val="ro-RO"/>
              </w:rPr>
              <w:t>onsorțiul: Universitatea de Stat din Moldova și Universitatea de Stat „Bogdan Petriceicu Hașdeu” din Cahul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drept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553.01. Drept civil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CEBAN Marina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proofErr w:type="spellStart"/>
            <w:r w:rsidRPr="00F57498">
              <w:rPr>
                <w:sz w:val="22"/>
                <w:szCs w:val="22"/>
                <w:lang w:val="en-US"/>
              </w:rPr>
              <w:t>Campaniile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mediatice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contemporane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abordări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teoretice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practici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operaționale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</w:t>
            </w:r>
            <w:r w:rsidRPr="00F57498">
              <w:rPr>
                <w:sz w:val="22"/>
                <w:szCs w:val="22"/>
                <w:lang w:val="ro-RO"/>
              </w:rPr>
              <w:t>onsorțiul: Universitatea de Stat din Moldova, Universitatea de Stat „Bogdan Petriceicu Hașdeu” din Cahul, Institutul Național de Informații și Securitate „Bogdan Întemeietorul Moldovei”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98" w:rsidRPr="00F57498" w:rsidRDefault="00F57498" w:rsidP="00F57498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științe ale comunicării</w:t>
            </w:r>
          </w:p>
          <w:p w:rsidR="004960F9" w:rsidRPr="00F57498" w:rsidRDefault="004960F9" w:rsidP="004960F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98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571.01. Jurnalism și procese mediatice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GUGULAN Maria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proofErr w:type="spellStart"/>
            <w:r w:rsidRPr="00F57498">
              <w:rPr>
                <w:sz w:val="22"/>
                <w:szCs w:val="22"/>
                <w:lang w:val="en-US"/>
              </w:rPr>
              <w:t>Jurnalismul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convergent ca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fenomen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mediatic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particularități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tendințe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</w:t>
            </w:r>
            <w:r w:rsidRPr="00F57498">
              <w:rPr>
                <w:sz w:val="22"/>
                <w:szCs w:val="22"/>
                <w:lang w:val="ro-RO"/>
              </w:rPr>
              <w:t>onsorțiul: Universitatea de Stat din Moldova, Universitatea de Stat „Bogdan Petriceicu Hașdeu” din Cahul, Institutul Național de Informații și Securitate „Bogdan Întemeietorul Moldovei”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științe ale comunicării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571.01. Jurnalism și procese mediatice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 w:eastAsia="zh-CN"/>
              </w:rPr>
              <w:t>PĂTRAN Florentina (România)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proofErr w:type="spellStart"/>
            <w:r w:rsidRPr="00F57498">
              <w:rPr>
                <w:sz w:val="22"/>
                <w:szCs w:val="22"/>
                <w:lang w:val="en-US"/>
              </w:rPr>
              <w:t>Studiu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semantic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pragmatic al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limbajelor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specializate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Lexicul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domeniul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industriei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petroliere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în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limba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engleză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Universitatea Liberă Internațională din Moldova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filologie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en-US"/>
              </w:rPr>
            </w:pPr>
            <w:r w:rsidRPr="00F57498">
              <w:rPr>
                <w:sz w:val="22"/>
                <w:szCs w:val="22"/>
                <w:lang w:val="ro-RO"/>
              </w:rPr>
              <w:t xml:space="preserve">621.05.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Semiotică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semantică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pragmatică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limba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engleză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  <w:tr w:rsidR="004960F9" w:rsidRPr="00284127" w:rsidTr="0049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4960F9" w:rsidRDefault="004960F9" w:rsidP="004960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PRISECARI Valentina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proofErr w:type="spellStart"/>
            <w:r w:rsidRPr="00F57498">
              <w:rPr>
                <w:sz w:val="22"/>
                <w:szCs w:val="22"/>
                <w:lang w:val="en-US"/>
              </w:rPr>
              <w:t>Abordarea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cognitivă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metaforei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în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discursul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identitar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(în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limbile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germană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7498">
              <w:rPr>
                <w:sz w:val="22"/>
                <w:szCs w:val="22"/>
                <w:lang w:val="en-US"/>
              </w:rPr>
              <w:t>română</w:t>
            </w:r>
            <w:proofErr w:type="spellEnd"/>
            <w:r w:rsidRPr="00F574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Consorțiul: Universitatea de Stat din Moldova, Institutul de Istorie, Institutul de Filologie Română „Bogdan Petriceicu-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F57498">
              <w:rPr>
                <w:sz w:val="22"/>
                <w:szCs w:val="22"/>
                <w:lang w:val="ro-RO"/>
              </w:rPr>
              <w:t xml:space="preserve">”, Biblioteca Științifică „Andrei </w:t>
            </w:r>
            <w:r w:rsidRPr="00F57498">
              <w:rPr>
                <w:sz w:val="22"/>
                <w:szCs w:val="22"/>
                <w:lang w:val="ro-RO"/>
              </w:rPr>
              <w:lastRenderedPageBreak/>
              <w:t xml:space="preserve">Lupan” (Institut), Universitatea de Stat „Alecu Russo” din Bălți, Universitatea de Stat „Bogdan Petriceicu </w:t>
            </w:r>
            <w:proofErr w:type="spellStart"/>
            <w:r w:rsidRPr="00F57498">
              <w:rPr>
                <w:sz w:val="22"/>
                <w:szCs w:val="22"/>
                <w:lang w:val="ro-RO"/>
              </w:rPr>
              <w:t>Hasdeu</w:t>
            </w:r>
            <w:proofErr w:type="spellEnd"/>
            <w:r w:rsidRPr="00F57498">
              <w:rPr>
                <w:sz w:val="22"/>
                <w:szCs w:val="22"/>
                <w:lang w:val="ro-RO"/>
              </w:rPr>
              <w:t>” din Cahul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lastRenderedPageBreak/>
              <w:t>filologie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621.06. Teoria textului; analiza discursului; stilistică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Pr="00F57498" w:rsidRDefault="00F57498" w:rsidP="004960F9">
            <w:pPr>
              <w:rPr>
                <w:sz w:val="22"/>
                <w:szCs w:val="22"/>
                <w:lang w:val="ro-RO"/>
              </w:rPr>
            </w:pPr>
            <w:r w:rsidRPr="00F57498">
              <w:rPr>
                <w:sz w:val="22"/>
                <w:szCs w:val="22"/>
                <w:lang w:val="ro-RO"/>
              </w:rPr>
              <w:t>Foarte bine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9" w:rsidRDefault="004960F9" w:rsidP="004960F9">
            <w:r w:rsidRPr="006432E9">
              <w:rPr>
                <w:sz w:val="22"/>
                <w:szCs w:val="22"/>
                <w:lang w:val="ro-RO"/>
              </w:rPr>
              <w:t>22.12.2021</w:t>
            </w:r>
          </w:p>
        </w:tc>
      </w:tr>
    </w:tbl>
    <w:p w:rsidR="00B20CB9" w:rsidRPr="00C46A9C" w:rsidRDefault="00B20CB9" w:rsidP="00C46A9C">
      <w:pPr>
        <w:rPr>
          <w:b/>
          <w:lang w:val="en-US"/>
        </w:rPr>
      </w:pPr>
    </w:p>
    <w:p w:rsidR="00B20CB9" w:rsidRPr="00C46A9C" w:rsidRDefault="00B20CB9" w:rsidP="00C46A9C">
      <w:pPr>
        <w:rPr>
          <w:b/>
          <w:lang w:val="en-US"/>
        </w:rPr>
      </w:pPr>
    </w:p>
    <w:p w:rsidR="00B20CB9" w:rsidRPr="00C46A9C" w:rsidRDefault="00822C7A" w:rsidP="00C46A9C">
      <w:pPr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p w:rsidR="00B20CB9" w:rsidRPr="00C46A9C" w:rsidRDefault="00B20CB9" w:rsidP="00C46A9C">
      <w:pPr>
        <w:ind w:left="284"/>
        <w:rPr>
          <w:b/>
          <w:lang w:val="en-US"/>
        </w:rPr>
      </w:pPr>
    </w:p>
    <w:sectPr w:rsidR="00B20CB9" w:rsidRPr="00C46A9C" w:rsidSect="005855DB">
      <w:pgSz w:w="16838" w:h="11906" w:orient="landscape"/>
      <w:pgMar w:top="284" w:right="111" w:bottom="142" w:left="3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EE"/>
    <w:multiLevelType w:val="multilevel"/>
    <w:tmpl w:val="57E675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A50E7"/>
    <w:multiLevelType w:val="hybridMultilevel"/>
    <w:tmpl w:val="058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07"/>
    <w:multiLevelType w:val="hybridMultilevel"/>
    <w:tmpl w:val="DE22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97690"/>
    <w:multiLevelType w:val="hybridMultilevel"/>
    <w:tmpl w:val="5358CEA8"/>
    <w:lvl w:ilvl="0" w:tplc="BC72E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51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06829B5"/>
    <w:multiLevelType w:val="multilevel"/>
    <w:tmpl w:val="853003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39610CF"/>
    <w:multiLevelType w:val="hybridMultilevel"/>
    <w:tmpl w:val="785AB28A"/>
    <w:lvl w:ilvl="0" w:tplc="F5F665E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55F1484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D368B"/>
    <w:multiLevelType w:val="hybridMultilevel"/>
    <w:tmpl w:val="6D30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80D03"/>
    <w:multiLevelType w:val="singleLevel"/>
    <w:tmpl w:val="DDDA90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6A95A4E"/>
    <w:multiLevelType w:val="hybridMultilevel"/>
    <w:tmpl w:val="CD001676"/>
    <w:lvl w:ilvl="0" w:tplc="F0E4ED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A60DE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55104"/>
    <w:multiLevelType w:val="hybridMultilevel"/>
    <w:tmpl w:val="93DCFE0C"/>
    <w:lvl w:ilvl="0" w:tplc="D23AAAA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CD4CAF"/>
    <w:multiLevelType w:val="hybridMultilevel"/>
    <w:tmpl w:val="203606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1833C5"/>
    <w:multiLevelType w:val="hybridMultilevel"/>
    <w:tmpl w:val="5A9A5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74E61"/>
    <w:multiLevelType w:val="multilevel"/>
    <w:tmpl w:val="F104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F84931"/>
    <w:multiLevelType w:val="multilevel"/>
    <w:tmpl w:val="2036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B21B1A"/>
    <w:multiLevelType w:val="hybridMultilevel"/>
    <w:tmpl w:val="43EC1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E7337B"/>
    <w:multiLevelType w:val="hybridMultilevel"/>
    <w:tmpl w:val="8238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4D7151"/>
    <w:multiLevelType w:val="hybridMultilevel"/>
    <w:tmpl w:val="D1A08692"/>
    <w:lvl w:ilvl="0" w:tplc="1528EC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963525A"/>
    <w:multiLevelType w:val="hybridMultilevel"/>
    <w:tmpl w:val="1E8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8C7402"/>
    <w:multiLevelType w:val="hybridMultilevel"/>
    <w:tmpl w:val="348C7060"/>
    <w:lvl w:ilvl="0" w:tplc="6C184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95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DF40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F1300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A863FED"/>
    <w:multiLevelType w:val="hybridMultilevel"/>
    <w:tmpl w:val="D23CD126"/>
    <w:lvl w:ilvl="0" w:tplc="2DF43E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C24B6"/>
    <w:multiLevelType w:val="hybridMultilevel"/>
    <w:tmpl w:val="433A6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990"/>
    <w:multiLevelType w:val="hybridMultilevel"/>
    <w:tmpl w:val="EB8E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4257D"/>
    <w:multiLevelType w:val="hybridMultilevel"/>
    <w:tmpl w:val="F104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410245"/>
    <w:multiLevelType w:val="multilevel"/>
    <w:tmpl w:val="43E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5415E1"/>
    <w:multiLevelType w:val="hybridMultilevel"/>
    <w:tmpl w:val="08A2A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784941"/>
    <w:multiLevelType w:val="hybridMultilevel"/>
    <w:tmpl w:val="B87C07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9C3A7D"/>
    <w:multiLevelType w:val="hybridMultilevel"/>
    <w:tmpl w:val="57E6751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236342"/>
    <w:multiLevelType w:val="multilevel"/>
    <w:tmpl w:val="344A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2A65A4"/>
    <w:multiLevelType w:val="hybridMultilevel"/>
    <w:tmpl w:val="298C5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EB52C5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790BEE"/>
    <w:multiLevelType w:val="hybridMultilevel"/>
    <w:tmpl w:val="C36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ED3"/>
    <w:multiLevelType w:val="hybridMultilevel"/>
    <w:tmpl w:val="86668D04"/>
    <w:lvl w:ilvl="0" w:tplc="3C42F8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AF67C28"/>
    <w:multiLevelType w:val="multilevel"/>
    <w:tmpl w:val="5A9A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F665E5"/>
    <w:multiLevelType w:val="hybridMultilevel"/>
    <w:tmpl w:val="AAF4FCE2"/>
    <w:lvl w:ilvl="0" w:tplc="69B6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D225FD3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2C4F2A"/>
    <w:multiLevelType w:val="multilevel"/>
    <w:tmpl w:val="537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A4636B"/>
    <w:multiLevelType w:val="hybridMultilevel"/>
    <w:tmpl w:val="1604F9D8"/>
    <w:lvl w:ilvl="0" w:tplc="9D74D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2"/>
  </w:num>
  <w:num w:numId="3">
    <w:abstractNumId w:val="21"/>
  </w:num>
  <w:num w:numId="4">
    <w:abstractNumId w:val="30"/>
  </w:num>
  <w:num w:numId="5">
    <w:abstractNumId w:val="22"/>
  </w:num>
  <w:num w:numId="6">
    <w:abstractNumId w:val="9"/>
  </w:num>
  <w:num w:numId="7">
    <w:abstractNumId w:val="32"/>
  </w:num>
  <w:num w:numId="8">
    <w:abstractNumId w:val="34"/>
  </w:num>
  <w:num w:numId="9">
    <w:abstractNumId w:val="41"/>
  </w:num>
  <w:num w:numId="10">
    <w:abstractNumId w:val="14"/>
  </w:num>
  <w:num w:numId="11">
    <w:abstractNumId w:val="23"/>
  </w:num>
  <w:num w:numId="12">
    <w:abstractNumId w:val="35"/>
  </w:num>
  <w:num w:numId="13">
    <w:abstractNumId w:val="24"/>
  </w:num>
  <w:num w:numId="14">
    <w:abstractNumId w:val="7"/>
  </w:num>
  <w:num w:numId="15">
    <w:abstractNumId w:val="17"/>
  </w:num>
  <w:num w:numId="16">
    <w:abstractNumId w:val="33"/>
  </w:num>
  <w:num w:numId="17">
    <w:abstractNumId w:val="13"/>
  </w:num>
  <w:num w:numId="18">
    <w:abstractNumId w:val="31"/>
  </w:num>
  <w:num w:numId="19">
    <w:abstractNumId w:val="0"/>
  </w:num>
  <w:num w:numId="20">
    <w:abstractNumId w:val="16"/>
  </w:num>
  <w:num w:numId="21">
    <w:abstractNumId w:val="29"/>
  </w:num>
  <w:num w:numId="22">
    <w:abstractNumId w:val="38"/>
  </w:num>
  <w:num w:numId="23">
    <w:abstractNumId w:val="36"/>
  </w:num>
  <w:num w:numId="24">
    <w:abstractNumId w:val="20"/>
  </w:num>
  <w:num w:numId="25">
    <w:abstractNumId w:val="40"/>
  </w:num>
  <w:num w:numId="26">
    <w:abstractNumId w:val="3"/>
  </w:num>
  <w:num w:numId="27">
    <w:abstractNumId w:val="39"/>
  </w:num>
  <w:num w:numId="28">
    <w:abstractNumId w:val="28"/>
  </w:num>
  <w:num w:numId="29">
    <w:abstractNumId w:val="15"/>
  </w:num>
  <w:num w:numId="30">
    <w:abstractNumId w:val="6"/>
  </w:num>
  <w:num w:numId="31">
    <w:abstractNumId w:val="8"/>
  </w:num>
  <w:num w:numId="32">
    <w:abstractNumId w:val="18"/>
  </w:num>
  <w:num w:numId="33">
    <w:abstractNumId w:val="4"/>
  </w:num>
  <w:num w:numId="34">
    <w:abstractNumId w:val="5"/>
  </w:num>
  <w:num w:numId="35">
    <w:abstractNumId w:val="27"/>
  </w:num>
  <w:num w:numId="36">
    <w:abstractNumId w:val="19"/>
  </w:num>
  <w:num w:numId="37">
    <w:abstractNumId w:val="37"/>
  </w:num>
  <w:num w:numId="38">
    <w:abstractNumId w:val="10"/>
  </w:num>
  <w:num w:numId="39">
    <w:abstractNumId w:val="12"/>
  </w:num>
  <w:num w:numId="40">
    <w:abstractNumId w:val="11"/>
  </w:num>
  <w:num w:numId="41">
    <w:abstractNumId w:val="1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685"/>
    <w:rsid w:val="00005D6D"/>
    <w:rsid w:val="00013ED9"/>
    <w:rsid w:val="00020770"/>
    <w:rsid w:val="00020D12"/>
    <w:rsid w:val="00022508"/>
    <w:rsid w:val="00035F66"/>
    <w:rsid w:val="000367E0"/>
    <w:rsid w:val="00045857"/>
    <w:rsid w:val="00045DDA"/>
    <w:rsid w:val="000526B4"/>
    <w:rsid w:val="000557E0"/>
    <w:rsid w:val="0005619A"/>
    <w:rsid w:val="000610B9"/>
    <w:rsid w:val="00061974"/>
    <w:rsid w:val="00064802"/>
    <w:rsid w:val="0007053A"/>
    <w:rsid w:val="000802D2"/>
    <w:rsid w:val="00081154"/>
    <w:rsid w:val="000816B7"/>
    <w:rsid w:val="00082483"/>
    <w:rsid w:val="0008411F"/>
    <w:rsid w:val="000850B1"/>
    <w:rsid w:val="00090253"/>
    <w:rsid w:val="00090FF0"/>
    <w:rsid w:val="000915A9"/>
    <w:rsid w:val="000940B2"/>
    <w:rsid w:val="00094C91"/>
    <w:rsid w:val="00095F18"/>
    <w:rsid w:val="00096533"/>
    <w:rsid w:val="00096E62"/>
    <w:rsid w:val="0009719E"/>
    <w:rsid w:val="000B1368"/>
    <w:rsid w:val="000C603E"/>
    <w:rsid w:val="000C7F2C"/>
    <w:rsid w:val="000D2C1A"/>
    <w:rsid w:val="000D38C5"/>
    <w:rsid w:val="000E250E"/>
    <w:rsid w:val="000E3755"/>
    <w:rsid w:val="000E7564"/>
    <w:rsid w:val="000E7838"/>
    <w:rsid w:val="000F16D0"/>
    <w:rsid w:val="000F4991"/>
    <w:rsid w:val="000F54DC"/>
    <w:rsid w:val="000F5F7F"/>
    <w:rsid w:val="000F7ECA"/>
    <w:rsid w:val="00100D63"/>
    <w:rsid w:val="001032A6"/>
    <w:rsid w:val="0010520B"/>
    <w:rsid w:val="001064A1"/>
    <w:rsid w:val="00114C4C"/>
    <w:rsid w:val="00114CD9"/>
    <w:rsid w:val="00116033"/>
    <w:rsid w:val="00116755"/>
    <w:rsid w:val="0012101D"/>
    <w:rsid w:val="00127C94"/>
    <w:rsid w:val="001362E1"/>
    <w:rsid w:val="0013782E"/>
    <w:rsid w:val="001411AE"/>
    <w:rsid w:val="00141615"/>
    <w:rsid w:val="001439FF"/>
    <w:rsid w:val="00146B07"/>
    <w:rsid w:val="001515C8"/>
    <w:rsid w:val="00152BCC"/>
    <w:rsid w:val="00156069"/>
    <w:rsid w:val="0015709A"/>
    <w:rsid w:val="00160BAA"/>
    <w:rsid w:val="00171972"/>
    <w:rsid w:val="001732E2"/>
    <w:rsid w:val="00177680"/>
    <w:rsid w:val="00182720"/>
    <w:rsid w:val="001858E7"/>
    <w:rsid w:val="001A4C61"/>
    <w:rsid w:val="001A7CA5"/>
    <w:rsid w:val="001B0FBB"/>
    <w:rsid w:val="001B5A41"/>
    <w:rsid w:val="001C5C79"/>
    <w:rsid w:val="001D047A"/>
    <w:rsid w:val="001D1037"/>
    <w:rsid w:val="001D1AD8"/>
    <w:rsid w:val="001D7513"/>
    <w:rsid w:val="001E30D7"/>
    <w:rsid w:val="001E35F7"/>
    <w:rsid w:val="001F1767"/>
    <w:rsid w:val="001F2495"/>
    <w:rsid w:val="001F4BC4"/>
    <w:rsid w:val="001F4F9F"/>
    <w:rsid w:val="001F64B3"/>
    <w:rsid w:val="00202942"/>
    <w:rsid w:val="0020309B"/>
    <w:rsid w:val="002037E9"/>
    <w:rsid w:val="00204DC4"/>
    <w:rsid w:val="002061E1"/>
    <w:rsid w:val="0020799E"/>
    <w:rsid w:val="00213687"/>
    <w:rsid w:val="002160FE"/>
    <w:rsid w:val="00232E3B"/>
    <w:rsid w:val="0023526D"/>
    <w:rsid w:val="00241964"/>
    <w:rsid w:val="00243C86"/>
    <w:rsid w:val="002446DA"/>
    <w:rsid w:val="002478B8"/>
    <w:rsid w:val="00253D2A"/>
    <w:rsid w:val="0025688A"/>
    <w:rsid w:val="002664CC"/>
    <w:rsid w:val="00275CFA"/>
    <w:rsid w:val="00281C5C"/>
    <w:rsid w:val="00281E88"/>
    <w:rsid w:val="00282819"/>
    <w:rsid w:val="00284127"/>
    <w:rsid w:val="002863BE"/>
    <w:rsid w:val="00286F54"/>
    <w:rsid w:val="00287317"/>
    <w:rsid w:val="0029499A"/>
    <w:rsid w:val="002959D0"/>
    <w:rsid w:val="002964FD"/>
    <w:rsid w:val="002A4916"/>
    <w:rsid w:val="002B1245"/>
    <w:rsid w:val="002B2122"/>
    <w:rsid w:val="002B2A1B"/>
    <w:rsid w:val="002B2CD5"/>
    <w:rsid w:val="002B58A3"/>
    <w:rsid w:val="002C05C2"/>
    <w:rsid w:val="002C2BB8"/>
    <w:rsid w:val="002C52F4"/>
    <w:rsid w:val="002D2C69"/>
    <w:rsid w:val="002D34F7"/>
    <w:rsid w:val="002D3801"/>
    <w:rsid w:val="002E3AC8"/>
    <w:rsid w:val="002E6B3B"/>
    <w:rsid w:val="002E74B1"/>
    <w:rsid w:val="002F02BE"/>
    <w:rsid w:val="002F3D42"/>
    <w:rsid w:val="002F790E"/>
    <w:rsid w:val="003046A3"/>
    <w:rsid w:val="00311E07"/>
    <w:rsid w:val="00312330"/>
    <w:rsid w:val="0031426B"/>
    <w:rsid w:val="00314F18"/>
    <w:rsid w:val="0031747C"/>
    <w:rsid w:val="00320010"/>
    <w:rsid w:val="00321367"/>
    <w:rsid w:val="00321C3C"/>
    <w:rsid w:val="003223E7"/>
    <w:rsid w:val="00324E3A"/>
    <w:rsid w:val="00330478"/>
    <w:rsid w:val="00332AE3"/>
    <w:rsid w:val="0033375D"/>
    <w:rsid w:val="00333A91"/>
    <w:rsid w:val="00336BDE"/>
    <w:rsid w:val="00341344"/>
    <w:rsid w:val="00342DCD"/>
    <w:rsid w:val="00345985"/>
    <w:rsid w:val="00350B39"/>
    <w:rsid w:val="00354081"/>
    <w:rsid w:val="003569BE"/>
    <w:rsid w:val="00357DEE"/>
    <w:rsid w:val="00361D11"/>
    <w:rsid w:val="00363265"/>
    <w:rsid w:val="00363B8B"/>
    <w:rsid w:val="00366152"/>
    <w:rsid w:val="0036749B"/>
    <w:rsid w:val="00373D10"/>
    <w:rsid w:val="00380DE8"/>
    <w:rsid w:val="00382B85"/>
    <w:rsid w:val="0038743B"/>
    <w:rsid w:val="00392F3E"/>
    <w:rsid w:val="003933C4"/>
    <w:rsid w:val="003940CD"/>
    <w:rsid w:val="003968BF"/>
    <w:rsid w:val="00397C30"/>
    <w:rsid w:val="003A4BCE"/>
    <w:rsid w:val="003A6944"/>
    <w:rsid w:val="003A6C78"/>
    <w:rsid w:val="003B0A43"/>
    <w:rsid w:val="003B5B1E"/>
    <w:rsid w:val="003B6DAF"/>
    <w:rsid w:val="003C1701"/>
    <w:rsid w:val="003C468D"/>
    <w:rsid w:val="003C71A9"/>
    <w:rsid w:val="003C76F6"/>
    <w:rsid w:val="003E1284"/>
    <w:rsid w:val="003E1753"/>
    <w:rsid w:val="003E33B1"/>
    <w:rsid w:val="003E3792"/>
    <w:rsid w:val="003E3DCA"/>
    <w:rsid w:val="003E40B3"/>
    <w:rsid w:val="003E6DFE"/>
    <w:rsid w:val="003E6F1A"/>
    <w:rsid w:val="003F3615"/>
    <w:rsid w:val="003F4761"/>
    <w:rsid w:val="00401BFA"/>
    <w:rsid w:val="00411428"/>
    <w:rsid w:val="00412DAF"/>
    <w:rsid w:val="00414C74"/>
    <w:rsid w:val="00423B79"/>
    <w:rsid w:val="00424DC7"/>
    <w:rsid w:val="00435303"/>
    <w:rsid w:val="0044131C"/>
    <w:rsid w:val="00443A13"/>
    <w:rsid w:val="004515FA"/>
    <w:rsid w:val="00453348"/>
    <w:rsid w:val="00456517"/>
    <w:rsid w:val="00456AEF"/>
    <w:rsid w:val="00461BB3"/>
    <w:rsid w:val="00465590"/>
    <w:rsid w:val="004661D8"/>
    <w:rsid w:val="004723BB"/>
    <w:rsid w:val="00473FCE"/>
    <w:rsid w:val="00476204"/>
    <w:rsid w:val="00476208"/>
    <w:rsid w:val="00483036"/>
    <w:rsid w:val="00483958"/>
    <w:rsid w:val="004842E9"/>
    <w:rsid w:val="0048456D"/>
    <w:rsid w:val="00485A3E"/>
    <w:rsid w:val="00486452"/>
    <w:rsid w:val="00493970"/>
    <w:rsid w:val="004960F9"/>
    <w:rsid w:val="00497830"/>
    <w:rsid w:val="004A04B6"/>
    <w:rsid w:val="004A09CD"/>
    <w:rsid w:val="004A0B3F"/>
    <w:rsid w:val="004A6EE3"/>
    <w:rsid w:val="004B1BDC"/>
    <w:rsid w:val="004B5455"/>
    <w:rsid w:val="004C1A54"/>
    <w:rsid w:val="004C2DC3"/>
    <w:rsid w:val="004C42BE"/>
    <w:rsid w:val="004D1D85"/>
    <w:rsid w:val="004D413E"/>
    <w:rsid w:val="004D50FA"/>
    <w:rsid w:val="004D65E0"/>
    <w:rsid w:val="004E47E0"/>
    <w:rsid w:val="004F57A1"/>
    <w:rsid w:val="004F61B4"/>
    <w:rsid w:val="004F652F"/>
    <w:rsid w:val="004F70AA"/>
    <w:rsid w:val="00503CE9"/>
    <w:rsid w:val="00504485"/>
    <w:rsid w:val="00505BD1"/>
    <w:rsid w:val="0050637A"/>
    <w:rsid w:val="00510272"/>
    <w:rsid w:val="00514144"/>
    <w:rsid w:val="005143DA"/>
    <w:rsid w:val="005160D7"/>
    <w:rsid w:val="00523B77"/>
    <w:rsid w:val="005276AA"/>
    <w:rsid w:val="00531817"/>
    <w:rsid w:val="00532F63"/>
    <w:rsid w:val="00534577"/>
    <w:rsid w:val="005434C9"/>
    <w:rsid w:val="005449F2"/>
    <w:rsid w:val="0055071F"/>
    <w:rsid w:val="00550D41"/>
    <w:rsid w:val="00551809"/>
    <w:rsid w:val="00554063"/>
    <w:rsid w:val="00555CCF"/>
    <w:rsid w:val="005642CA"/>
    <w:rsid w:val="00567E61"/>
    <w:rsid w:val="005727F2"/>
    <w:rsid w:val="00582E77"/>
    <w:rsid w:val="0058417D"/>
    <w:rsid w:val="005855DB"/>
    <w:rsid w:val="00593EDC"/>
    <w:rsid w:val="00595927"/>
    <w:rsid w:val="00595AE5"/>
    <w:rsid w:val="005963A0"/>
    <w:rsid w:val="005A207A"/>
    <w:rsid w:val="005A2F7F"/>
    <w:rsid w:val="005A3099"/>
    <w:rsid w:val="005B08A1"/>
    <w:rsid w:val="005B330D"/>
    <w:rsid w:val="005B5A32"/>
    <w:rsid w:val="005B6D27"/>
    <w:rsid w:val="005C0C08"/>
    <w:rsid w:val="005C52DF"/>
    <w:rsid w:val="005D5C96"/>
    <w:rsid w:val="005E3EF4"/>
    <w:rsid w:val="005E5862"/>
    <w:rsid w:val="005E78A3"/>
    <w:rsid w:val="005F2F0A"/>
    <w:rsid w:val="00600296"/>
    <w:rsid w:val="00601779"/>
    <w:rsid w:val="006026BE"/>
    <w:rsid w:val="0060424A"/>
    <w:rsid w:val="00610B4E"/>
    <w:rsid w:val="0061218A"/>
    <w:rsid w:val="00613944"/>
    <w:rsid w:val="006154BE"/>
    <w:rsid w:val="006441FF"/>
    <w:rsid w:val="00644B3D"/>
    <w:rsid w:val="006463BA"/>
    <w:rsid w:val="0064722E"/>
    <w:rsid w:val="00650C83"/>
    <w:rsid w:val="00655516"/>
    <w:rsid w:val="006616C9"/>
    <w:rsid w:val="006659BD"/>
    <w:rsid w:val="006712F7"/>
    <w:rsid w:val="00673AAE"/>
    <w:rsid w:val="006742E7"/>
    <w:rsid w:val="00681781"/>
    <w:rsid w:val="00684058"/>
    <w:rsid w:val="00687BF1"/>
    <w:rsid w:val="00694C37"/>
    <w:rsid w:val="00695519"/>
    <w:rsid w:val="0069642F"/>
    <w:rsid w:val="006A1133"/>
    <w:rsid w:val="006A5B8D"/>
    <w:rsid w:val="006A679D"/>
    <w:rsid w:val="006B012D"/>
    <w:rsid w:val="006B1DE9"/>
    <w:rsid w:val="006B27E7"/>
    <w:rsid w:val="006B459E"/>
    <w:rsid w:val="006B5C07"/>
    <w:rsid w:val="006C5034"/>
    <w:rsid w:val="006D2EEC"/>
    <w:rsid w:val="006D38CA"/>
    <w:rsid w:val="006D5BEE"/>
    <w:rsid w:val="006E3500"/>
    <w:rsid w:val="006E5CE9"/>
    <w:rsid w:val="006F2D4D"/>
    <w:rsid w:val="006F2DD6"/>
    <w:rsid w:val="00702D06"/>
    <w:rsid w:val="00711C1A"/>
    <w:rsid w:val="00717DCB"/>
    <w:rsid w:val="00724FD5"/>
    <w:rsid w:val="00726C3E"/>
    <w:rsid w:val="0073056C"/>
    <w:rsid w:val="0073252D"/>
    <w:rsid w:val="00732AA1"/>
    <w:rsid w:val="007378EF"/>
    <w:rsid w:val="0074199E"/>
    <w:rsid w:val="00742391"/>
    <w:rsid w:val="00742768"/>
    <w:rsid w:val="00746138"/>
    <w:rsid w:val="0074778A"/>
    <w:rsid w:val="00747BE3"/>
    <w:rsid w:val="00752BF0"/>
    <w:rsid w:val="007532FD"/>
    <w:rsid w:val="007539F3"/>
    <w:rsid w:val="00761D65"/>
    <w:rsid w:val="00775C8A"/>
    <w:rsid w:val="00781685"/>
    <w:rsid w:val="00782E9A"/>
    <w:rsid w:val="007852A4"/>
    <w:rsid w:val="00785597"/>
    <w:rsid w:val="00786391"/>
    <w:rsid w:val="00791EBC"/>
    <w:rsid w:val="007A4AF4"/>
    <w:rsid w:val="007B4191"/>
    <w:rsid w:val="007C5E6E"/>
    <w:rsid w:val="007D2892"/>
    <w:rsid w:val="007E0735"/>
    <w:rsid w:val="007E0BE0"/>
    <w:rsid w:val="007E0F71"/>
    <w:rsid w:val="007E33FD"/>
    <w:rsid w:val="007E4CE1"/>
    <w:rsid w:val="007E5377"/>
    <w:rsid w:val="007F2D57"/>
    <w:rsid w:val="007F4B48"/>
    <w:rsid w:val="00811130"/>
    <w:rsid w:val="00816A93"/>
    <w:rsid w:val="00817457"/>
    <w:rsid w:val="00822C7A"/>
    <w:rsid w:val="0082311C"/>
    <w:rsid w:val="00834179"/>
    <w:rsid w:val="008346A6"/>
    <w:rsid w:val="008359B4"/>
    <w:rsid w:val="00835C42"/>
    <w:rsid w:val="00837AF2"/>
    <w:rsid w:val="00837BBB"/>
    <w:rsid w:val="008407D3"/>
    <w:rsid w:val="00844C7C"/>
    <w:rsid w:val="00850BCD"/>
    <w:rsid w:val="00855F21"/>
    <w:rsid w:val="008566EB"/>
    <w:rsid w:val="00856F6A"/>
    <w:rsid w:val="00857DB8"/>
    <w:rsid w:val="00863557"/>
    <w:rsid w:val="008655EF"/>
    <w:rsid w:val="008678F3"/>
    <w:rsid w:val="008739BF"/>
    <w:rsid w:val="00882E66"/>
    <w:rsid w:val="00883ECA"/>
    <w:rsid w:val="00886158"/>
    <w:rsid w:val="0088695E"/>
    <w:rsid w:val="00887C42"/>
    <w:rsid w:val="0089106B"/>
    <w:rsid w:val="00892236"/>
    <w:rsid w:val="008941A2"/>
    <w:rsid w:val="00896934"/>
    <w:rsid w:val="008A036E"/>
    <w:rsid w:val="008A72D4"/>
    <w:rsid w:val="008A79AA"/>
    <w:rsid w:val="008B283B"/>
    <w:rsid w:val="008C15C4"/>
    <w:rsid w:val="008C1AC7"/>
    <w:rsid w:val="008C2BA4"/>
    <w:rsid w:val="008C42A0"/>
    <w:rsid w:val="008C7370"/>
    <w:rsid w:val="008C78C6"/>
    <w:rsid w:val="008D1336"/>
    <w:rsid w:val="008D2727"/>
    <w:rsid w:val="008D399E"/>
    <w:rsid w:val="008D3CF0"/>
    <w:rsid w:val="008D76D8"/>
    <w:rsid w:val="008E141A"/>
    <w:rsid w:val="008E24D3"/>
    <w:rsid w:val="008E2DC8"/>
    <w:rsid w:val="008E40CD"/>
    <w:rsid w:val="008F4A63"/>
    <w:rsid w:val="008F79ED"/>
    <w:rsid w:val="008F7FD2"/>
    <w:rsid w:val="00900201"/>
    <w:rsid w:val="00900C70"/>
    <w:rsid w:val="00905692"/>
    <w:rsid w:val="009130FF"/>
    <w:rsid w:val="00915F0B"/>
    <w:rsid w:val="00921C2A"/>
    <w:rsid w:val="00922B87"/>
    <w:rsid w:val="009255D9"/>
    <w:rsid w:val="00927F5A"/>
    <w:rsid w:val="00930548"/>
    <w:rsid w:val="0093254D"/>
    <w:rsid w:val="009328CD"/>
    <w:rsid w:val="0093517B"/>
    <w:rsid w:val="009351C2"/>
    <w:rsid w:val="00943EBE"/>
    <w:rsid w:val="0094493D"/>
    <w:rsid w:val="00950217"/>
    <w:rsid w:val="00950D0A"/>
    <w:rsid w:val="009527FC"/>
    <w:rsid w:val="00956ABD"/>
    <w:rsid w:val="00957E42"/>
    <w:rsid w:val="00963762"/>
    <w:rsid w:val="009643E7"/>
    <w:rsid w:val="0096645C"/>
    <w:rsid w:val="00972440"/>
    <w:rsid w:val="009869DA"/>
    <w:rsid w:val="00992F11"/>
    <w:rsid w:val="00993874"/>
    <w:rsid w:val="009955CB"/>
    <w:rsid w:val="009977C5"/>
    <w:rsid w:val="00997F46"/>
    <w:rsid w:val="009A1112"/>
    <w:rsid w:val="009A4FEC"/>
    <w:rsid w:val="009A6B8E"/>
    <w:rsid w:val="009B27CD"/>
    <w:rsid w:val="009B4E09"/>
    <w:rsid w:val="009C48FB"/>
    <w:rsid w:val="009C60A8"/>
    <w:rsid w:val="009D1B5C"/>
    <w:rsid w:val="009D2140"/>
    <w:rsid w:val="009D7457"/>
    <w:rsid w:val="009D78D0"/>
    <w:rsid w:val="009E0A22"/>
    <w:rsid w:val="009E2CCC"/>
    <w:rsid w:val="009E6808"/>
    <w:rsid w:val="00A006AC"/>
    <w:rsid w:val="00A01F55"/>
    <w:rsid w:val="00A028C8"/>
    <w:rsid w:val="00A03868"/>
    <w:rsid w:val="00A13663"/>
    <w:rsid w:val="00A1380C"/>
    <w:rsid w:val="00A2164F"/>
    <w:rsid w:val="00A21CA5"/>
    <w:rsid w:val="00A23F64"/>
    <w:rsid w:val="00A24B7D"/>
    <w:rsid w:val="00A30D11"/>
    <w:rsid w:val="00A32AD6"/>
    <w:rsid w:val="00A3468D"/>
    <w:rsid w:val="00A34BA9"/>
    <w:rsid w:val="00A368FC"/>
    <w:rsid w:val="00A5295A"/>
    <w:rsid w:val="00A5366F"/>
    <w:rsid w:val="00A54D6F"/>
    <w:rsid w:val="00A54F91"/>
    <w:rsid w:val="00A571D7"/>
    <w:rsid w:val="00A702F1"/>
    <w:rsid w:val="00A71F98"/>
    <w:rsid w:val="00A75420"/>
    <w:rsid w:val="00A772E8"/>
    <w:rsid w:val="00A84C7C"/>
    <w:rsid w:val="00A86495"/>
    <w:rsid w:val="00A93239"/>
    <w:rsid w:val="00A950FC"/>
    <w:rsid w:val="00A9681D"/>
    <w:rsid w:val="00AA001E"/>
    <w:rsid w:val="00AA155D"/>
    <w:rsid w:val="00AA2D73"/>
    <w:rsid w:val="00AA32F2"/>
    <w:rsid w:val="00AA6151"/>
    <w:rsid w:val="00AA7E2B"/>
    <w:rsid w:val="00AB182F"/>
    <w:rsid w:val="00AB3556"/>
    <w:rsid w:val="00AB7275"/>
    <w:rsid w:val="00AC7534"/>
    <w:rsid w:val="00AD290C"/>
    <w:rsid w:val="00AE1CC0"/>
    <w:rsid w:val="00AE2679"/>
    <w:rsid w:val="00AE4857"/>
    <w:rsid w:val="00AE4C40"/>
    <w:rsid w:val="00AF6A5A"/>
    <w:rsid w:val="00B02ECC"/>
    <w:rsid w:val="00B0306F"/>
    <w:rsid w:val="00B040F1"/>
    <w:rsid w:val="00B05785"/>
    <w:rsid w:val="00B10F4B"/>
    <w:rsid w:val="00B15918"/>
    <w:rsid w:val="00B20CB9"/>
    <w:rsid w:val="00B23137"/>
    <w:rsid w:val="00B25187"/>
    <w:rsid w:val="00B32114"/>
    <w:rsid w:val="00B37E45"/>
    <w:rsid w:val="00B47176"/>
    <w:rsid w:val="00B661D6"/>
    <w:rsid w:val="00B821C0"/>
    <w:rsid w:val="00B8615D"/>
    <w:rsid w:val="00B86FE5"/>
    <w:rsid w:val="00B91DAD"/>
    <w:rsid w:val="00B93291"/>
    <w:rsid w:val="00B9358B"/>
    <w:rsid w:val="00B94479"/>
    <w:rsid w:val="00BA49A8"/>
    <w:rsid w:val="00BB1AED"/>
    <w:rsid w:val="00BB37E2"/>
    <w:rsid w:val="00BB7CB0"/>
    <w:rsid w:val="00BC09ED"/>
    <w:rsid w:val="00BC0B5A"/>
    <w:rsid w:val="00BC6284"/>
    <w:rsid w:val="00BD1F57"/>
    <w:rsid w:val="00BD3BDD"/>
    <w:rsid w:val="00BD4331"/>
    <w:rsid w:val="00BD4593"/>
    <w:rsid w:val="00BD5D59"/>
    <w:rsid w:val="00BE136F"/>
    <w:rsid w:val="00BE2558"/>
    <w:rsid w:val="00BE3700"/>
    <w:rsid w:val="00BF75E5"/>
    <w:rsid w:val="00C07934"/>
    <w:rsid w:val="00C117C4"/>
    <w:rsid w:val="00C1403A"/>
    <w:rsid w:val="00C15B04"/>
    <w:rsid w:val="00C16969"/>
    <w:rsid w:val="00C2216C"/>
    <w:rsid w:val="00C23960"/>
    <w:rsid w:val="00C2513D"/>
    <w:rsid w:val="00C317BA"/>
    <w:rsid w:val="00C32CFD"/>
    <w:rsid w:val="00C33B1B"/>
    <w:rsid w:val="00C34D36"/>
    <w:rsid w:val="00C36011"/>
    <w:rsid w:val="00C42A55"/>
    <w:rsid w:val="00C42AD9"/>
    <w:rsid w:val="00C45F1B"/>
    <w:rsid w:val="00C46A9C"/>
    <w:rsid w:val="00C6161C"/>
    <w:rsid w:val="00C7170E"/>
    <w:rsid w:val="00C7568F"/>
    <w:rsid w:val="00C8501E"/>
    <w:rsid w:val="00C86CA9"/>
    <w:rsid w:val="00C90ED5"/>
    <w:rsid w:val="00C94F75"/>
    <w:rsid w:val="00C95B8F"/>
    <w:rsid w:val="00C961F5"/>
    <w:rsid w:val="00CA3180"/>
    <w:rsid w:val="00CA661A"/>
    <w:rsid w:val="00CB12B8"/>
    <w:rsid w:val="00CB3222"/>
    <w:rsid w:val="00CB4743"/>
    <w:rsid w:val="00CC03F0"/>
    <w:rsid w:val="00CC21BC"/>
    <w:rsid w:val="00CC606A"/>
    <w:rsid w:val="00CC6A3F"/>
    <w:rsid w:val="00CD10D3"/>
    <w:rsid w:val="00CD40D9"/>
    <w:rsid w:val="00CD4244"/>
    <w:rsid w:val="00CD609B"/>
    <w:rsid w:val="00CD6310"/>
    <w:rsid w:val="00CF4154"/>
    <w:rsid w:val="00D03E99"/>
    <w:rsid w:val="00D118AC"/>
    <w:rsid w:val="00D15A6C"/>
    <w:rsid w:val="00D16A87"/>
    <w:rsid w:val="00D234F9"/>
    <w:rsid w:val="00D267B4"/>
    <w:rsid w:val="00D274F8"/>
    <w:rsid w:val="00D32258"/>
    <w:rsid w:val="00D426B4"/>
    <w:rsid w:val="00D44226"/>
    <w:rsid w:val="00D506DD"/>
    <w:rsid w:val="00D51B1B"/>
    <w:rsid w:val="00D51E80"/>
    <w:rsid w:val="00D53A37"/>
    <w:rsid w:val="00D55E49"/>
    <w:rsid w:val="00D560E1"/>
    <w:rsid w:val="00D62463"/>
    <w:rsid w:val="00D65A44"/>
    <w:rsid w:val="00D704C2"/>
    <w:rsid w:val="00D75279"/>
    <w:rsid w:val="00D75499"/>
    <w:rsid w:val="00D75B64"/>
    <w:rsid w:val="00D7703A"/>
    <w:rsid w:val="00D77733"/>
    <w:rsid w:val="00D83BC4"/>
    <w:rsid w:val="00D84801"/>
    <w:rsid w:val="00D91018"/>
    <w:rsid w:val="00D91F86"/>
    <w:rsid w:val="00D943B3"/>
    <w:rsid w:val="00D94E21"/>
    <w:rsid w:val="00D9762E"/>
    <w:rsid w:val="00DA0D80"/>
    <w:rsid w:val="00DA58ED"/>
    <w:rsid w:val="00DA674F"/>
    <w:rsid w:val="00DA67E3"/>
    <w:rsid w:val="00DB1376"/>
    <w:rsid w:val="00DB40C1"/>
    <w:rsid w:val="00DC14EC"/>
    <w:rsid w:val="00DC4776"/>
    <w:rsid w:val="00DC59AF"/>
    <w:rsid w:val="00DC6865"/>
    <w:rsid w:val="00DD40FB"/>
    <w:rsid w:val="00DD435C"/>
    <w:rsid w:val="00DF21B9"/>
    <w:rsid w:val="00DF38FA"/>
    <w:rsid w:val="00E00948"/>
    <w:rsid w:val="00E01917"/>
    <w:rsid w:val="00E02ABA"/>
    <w:rsid w:val="00E0346B"/>
    <w:rsid w:val="00E06781"/>
    <w:rsid w:val="00E07169"/>
    <w:rsid w:val="00E204C8"/>
    <w:rsid w:val="00E21602"/>
    <w:rsid w:val="00E23261"/>
    <w:rsid w:val="00E23268"/>
    <w:rsid w:val="00E2771F"/>
    <w:rsid w:val="00E30C5A"/>
    <w:rsid w:val="00E3540B"/>
    <w:rsid w:val="00E41030"/>
    <w:rsid w:val="00E4154C"/>
    <w:rsid w:val="00E42C94"/>
    <w:rsid w:val="00E42D86"/>
    <w:rsid w:val="00E43B81"/>
    <w:rsid w:val="00E44AA7"/>
    <w:rsid w:val="00E45B06"/>
    <w:rsid w:val="00E45C11"/>
    <w:rsid w:val="00E53818"/>
    <w:rsid w:val="00E5500E"/>
    <w:rsid w:val="00E56983"/>
    <w:rsid w:val="00E60C17"/>
    <w:rsid w:val="00E65767"/>
    <w:rsid w:val="00E669D3"/>
    <w:rsid w:val="00E71497"/>
    <w:rsid w:val="00E71E7F"/>
    <w:rsid w:val="00E81908"/>
    <w:rsid w:val="00E843CF"/>
    <w:rsid w:val="00E850A6"/>
    <w:rsid w:val="00E86FDB"/>
    <w:rsid w:val="00E90268"/>
    <w:rsid w:val="00E91DAB"/>
    <w:rsid w:val="00E95683"/>
    <w:rsid w:val="00EA1BEE"/>
    <w:rsid w:val="00EA23A2"/>
    <w:rsid w:val="00EA3AC7"/>
    <w:rsid w:val="00EA454E"/>
    <w:rsid w:val="00EA5DD0"/>
    <w:rsid w:val="00EB699C"/>
    <w:rsid w:val="00EB72AB"/>
    <w:rsid w:val="00EC0113"/>
    <w:rsid w:val="00EC61A9"/>
    <w:rsid w:val="00ED7841"/>
    <w:rsid w:val="00EE561E"/>
    <w:rsid w:val="00EF0317"/>
    <w:rsid w:val="00EF508A"/>
    <w:rsid w:val="00F12BC2"/>
    <w:rsid w:val="00F23B41"/>
    <w:rsid w:val="00F25B05"/>
    <w:rsid w:val="00F26D66"/>
    <w:rsid w:val="00F30422"/>
    <w:rsid w:val="00F45E8B"/>
    <w:rsid w:val="00F46DF5"/>
    <w:rsid w:val="00F47581"/>
    <w:rsid w:val="00F52827"/>
    <w:rsid w:val="00F55DF5"/>
    <w:rsid w:val="00F57498"/>
    <w:rsid w:val="00F666FD"/>
    <w:rsid w:val="00F75467"/>
    <w:rsid w:val="00F81964"/>
    <w:rsid w:val="00F827BC"/>
    <w:rsid w:val="00F8573B"/>
    <w:rsid w:val="00F86580"/>
    <w:rsid w:val="00F94D34"/>
    <w:rsid w:val="00FA723B"/>
    <w:rsid w:val="00FA729E"/>
    <w:rsid w:val="00FA7AF7"/>
    <w:rsid w:val="00FB2024"/>
    <w:rsid w:val="00FB31EF"/>
    <w:rsid w:val="00FB5E15"/>
    <w:rsid w:val="00FB604F"/>
    <w:rsid w:val="00FB6DDB"/>
    <w:rsid w:val="00FC0662"/>
    <w:rsid w:val="00FC0DC0"/>
    <w:rsid w:val="00FC2541"/>
    <w:rsid w:val="00FC3001"/>
    <w:rsid w:val="00FD0E37"/>
    <w:rsid w:val="00FE5C68"/>
    <w:rsid w:val="00FE63BD"/>
    <w:rsid w:val="00FF04A9"/>
    <w:rsid w:val="00FF04E1"/>
    <w:rsid w:val="00FF2B13"/>
    <w:rsid w:val="00FF2F99"/>
    <w:rsid w:val="00FF3AD6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C6B4"/>
  <w15:docId w15:val="{DF84805E-CD81-45FB-8D7F-6B30521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o-RO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E0"/>
    <w:pPr>
      <w:keepNext/>
      <w:outlineLvl w:val="1"/>
    </w:pPr>
    <w:rPr>
      <w:rFonts w:ascii="Cambria" w:hAnsi="Cambria"/>
      <w:b/>
      <w:bCs/>
      <w:i/>
      <w:iCs/>
      <w:sz w:val="28"/>
      <w:szCs w:val="28"/>
      <w:lang w:val="ro-RO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6151"/>
    <w:pPr>
      <w:keepNext/>
      <w:outlineLvl w:val="2"/>
    </w:pPr>
    <w:rPr>
      <w:b/>
      <w:sz w:val="20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ro-RO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45E8B"/>
    <w:pPr>
      <w:keepNext/>
      <w:outlineLvl w:val="4"/>
    </w:pPr>
    <w:rPr>
      <w:b/>
      <w:noProof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45E8B"/>
    <w:pPr>
      <w:keepNext/>
      <w:jc w:val="both"/>
      <w:outlineLvl w:val="5"/>
    </w:pPr>
    <w:rPr>
      <w:b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45E8B"/>
    <w:pPr>
      <w:keepNext/>
      <w:jc w:val="center"/>
      <w:outlineLvl w:val="6"/>
    </w:pPr>
    <w:rPr>
      <w:b/>
      <w:i/>
      <w:sz w:val="28"/>
      <w:szCs w:val="20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45E8B"/>
    <w:pPr>
      <w:keepNext/>
      <w:outlineLvl w:val="7"/>
    </w:pPr>
    <w:rPr>
      <w:i/>
      <w:sz w:val="22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112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AA6151"/>
    <w:rPr>
      <w:b/>
      <w:lang w:val="ro-RO" w:eastAsia="en-US"/>
    </w:rPr>
  </w:style>
  <w:style w:type="character" w:customStyle="1" w:styleId="Heading4Char">
    <w:name w:val="Heading 4 Char"/>
    <w:link w:val="Heading4"/>
    <w:uiPriority w:val="99"/>
    <w:locked/>
    <w:rsid w:val="007D2892"/>
    <w:rPr>
      <w:rFonts w:ascii="Cambria" w:hAnsi="Cambria"/>
      <w:b/>
      <w:i/>
      <w:color w:val="4F81BD"/>
      <w:sz w:val="24"/>
    </w:rPr>
  </w:style>
  <w:style w:type="character" w:customStyle="1" w:styleId="Heading5Char">
    <w:name w:val="Heading 5 Char"/>
    <w:link w:val="Heading5"/>
    <w:uiPriority w:val="99"/>
    <w:locked/>
    <w:rsid w:val="00F45E8B"/>
    <w:rPr>
      <w:b/>
      <w:noProof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F45E8B"/>
    <w:rPr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F45E8B"/>
    <w:rPr>
      <w:b/>
      <w:i/>
      <w:sz w:val="28"/>
      <w:lang w:val="ro-RO" w:eastAsia="en-US"/>
    </w:rPr>
  </w:style>
  <w:style w:type="character" w:customStyle="1" w:styleId="Heading8Char">
    <w:name w:val="Heading 8 Char"/>
    <w:link w:val="Heading8"/>
    <w:uiPriority w:val="99"/>
    <w:locked/>
    <w:rsid w:val="00F45E8B"/>
    <w:rPr>
      <w:i/>
      <w:sz w:val="22"/>
      <w:lang w:val="ro-RO" w:eastAsia="en-US"/>
    </w:rPr>
  </w:style>
  <w:style w:type="table" w:styleId="TableGrid">
    <w:name w:val="Table Grid"/>
    <w:basedOn w:val="TableNormal"/>
    <w:uiPriority w:val="99"/>
    <w:rsid w:val="007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063"/>
    <w:pPr>
      <w:tabs>
        <w:tab w:val="center" w:pos="4153"/>
        <w:tab w:val="right" w:pos="8306"/>
      </w:tabs>
    </w:pPr>
    <w:rPr>
      <w:lang w:val="ro-RO" w:eastAsia="ja-JP"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BodyText">
    <w:name w:val="Body Text"/>
    <w:basedOn w:val="Normal"/>
    <w:link w:val="BodyTextChar"/>
    <w:uiPriority w:val="99"/>
    <w:rsid w:val="00554063"/>
    <w:pPr>
      <w:jc w:val="both"/>
    </w:pPr>
    <w:rPr>
      <w:lang w:val="ro-RO" w:eastAsia="ja-JP"/>
    </w:rPr>
  </w:style>
  <w:style w:type="character" w:customStyle="1" w:styleId="BodyTextChar">
    <w:name w:val="Body Text Char"/>
    <w:link w:val="BodyText"/>
    <w:uiPriority w:val="99"/>
    <w:locked/>
    <w:rPr>
      <w:sz w:val="24"/>
    </w:rPr>
  </w:style>
  <w:style w:type="character" w:styleId="Hyperlink">
    <w:name w:val="Hyperlink"/>
    <w:uiPriority w:val="99"/>
    <w:rsid w:val="00E42C94"/>
    <w:rPr>
      <w:rFonts w:cs="Times New Roman"/>
      <w:color w:val="0055CC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D289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A1112"/>
    <w:pPr>
      <w:ind w:left="720"/>
      <w:contextualSpacing/>
    </w:pPr>
  </w:style>
  <w:style w:type="character" w:customStyle="1" w:styleId="BodytextBold">
    <w:name w:val="Body text + Bold"/>
    <w:uiPriority w:val="99"/>
    <w:rsid w:val="007852A4"/>
    <w:rPr>
      <w:rFonts w:ascii="Times New Roman" w:hAnsi="Times New Roman"/>
      <w:b/>
      <w:spacing w:val="0"/>
      <w:sz w:val="21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843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843CF"/>
    <w:pPr>
      <w:jc w:val="both"/>
    </w:pPr>
    <w:rPr>
      <w:szCs w:val="20"/>
      <w:lang w:val="ro-RO" w:eastAsia="en-US"/>
    </w:rPr>
  </w:style>
  <w:style w:type="character" w:customStyle="1" w:styleId="BodyText3Char">
    <w:name w:val="Body Text 3 Char"/>
    <w:link w:val="BodyText3"/>
    <w:uiPriority w:val="99"/>
    <w:locked/>
    <w:rsid w:val="00E843CF"/>
    <w:rPr>
      <w:sz w:val="24"/>
      <w:lang w:val="ro-RO" w:eastAsia="en-US"/>
    </w:rPr>
  </w:style>
  <w:style w:type="paragraph" w:customStyle="1" w:styleId="1CharChar">
    <w:name w:val="Знак Знак1 Char Char"/>
    <w:basedOn w:val="Normal"/>
    <w:uiPriority w:val="99"/>
    <w:rsid w:val="00C2513D"/>
    <w:rPr>
      <w:sz w:val="20"/>
      <w:szCs w:val="20"/>
      <w:lang w:val="pl-PL" w:eastAsia="pl-PL"/>
    </w:rPr>
  </w:style>
  <w:style w:type="paragraph" w:customStyle="1" w:styleId="Char">
    <w:name w:val="Знак Знак Char"/>
    <w:basedOn w:val="Normal"/>
    <w:uiPriority w:val="99"/>
    <w:rsid w:val="000F16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Normal"/>
    <w:uiPriority w:val="99"/>
    <w:rsid w:val="00AA6151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45E8B"/>
    <w:pPr>
      <w:ind w:firstLine="567"/>
      <w:jc w:val="both"/>
    </w:pPr>
    <w:rPr>
      <w:b/>
      <w:noProof/>
      <w:szCs w:val="20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F45E8B"/>
    <w:rPr>
      <w:b/>
      <w:noProof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45E8B"/>
    <w:pPr>
      <w:ind w:firstLine="567"/>
      <w:jc w:val="both"/>
    </w:pPr>
    <w:rPr>
      <w:szCs w:val="20"/>
      <w:lang w:val="ro-RO" w:eastAsia="en-US"/>
    </w:rPr>
  </w:style>
  <w:style w:type="character" w:customStyle="1" w:styleId="BodyTextIndentChar">
    <w:name w:val="Body Text Indent Char"/>
    <w:link w:val="BodyTextIndent"/>
    <w:uiPriority w:val="99"/>
    <w:locked/>
    <w:rsid w:val="00F45E8B"/>
    <w:rPr>
      <w:sz w:val="24"/>
      <w:lang w:val="ro-RO" w:eastAsia="en-US"/>
    </w:rPr>
  </w:style>
  <w:style w:type="character" w:styleId="PageNumber">
    <w:name w:val="page number"/>
    <w:uiPriority w:val="99"/>
    <w:rsid w:val="00F45E8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45E8B"/>
    <w:pPr>
      <w:ind w:left="3600"/>
      <w:jc w:val="both"/>
    </w:pPr>
    <w:rPr>
      <w:i/>
      <w:szCs w:val="20"/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45E8B"/>
    <w:rPr>
      <w:i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45E8B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F45E8B"/>
    <w:rPr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F45E8B"/>
    <w:rPr>
      <w:rFonts w:ascii="Tahoma" w:hAnsi="Tahoma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5E8B"/>
    <w:rPr>
      <w:rFonts w:ascii="Tahoma" w:hAnsi="Tahoma"/>
      <w:sz w:val="16"/>
      <w:szCs w:val="16"/>
      <w:lang w:val="en-GB" w:eastAsia="en-US"/>
    </w:rPr>
  </w:style>
  <w:style w:type="character" w:customStyle="1" w:styleId="BalloonTextChar1">
    <w:name w:val="Balloon Text Char1"/>
    <w:uiPriority w:val="99"/>
    <w:semiHidden/>
    <w:rsid w:val="005A0902"/>
    <w:rPr>
      <w:sz w:val="0"/>
      <w:szCs w:val="0"/>
      <w:lang w:val="ru-RU" w:eastAsia="ru-RU"/>
    </w:rPr>
  </w:style>
  <w:style w:type="character" w:styleId="Strong">
    <w:name w:val="Strong"/>
    <w:qFormat/>
    <w:locked/>
    <w:rsid w:val="00F45E8B"/>
    <w:rPr>
      <w:rFonts w:cs="Times New Roman"/>
      <w:b/>
    </w:rPr>
  </w:style>
  <w:style w:type="paragraph" w:customStyle="1" w:styleId="1CharChar3">
    <w:name w:val="Знак Знак1 Char Char3"/>
    <w:basedOn w:val="Normal"/>
    <w:uiPriority w:val="99"/>
    <w:rsid w:val="00F45E8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al"/>
    <w:uiPriority w:val="99"/>
    <w:rsid w:val="00F45E8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F45E8B"/>
    <w:rPr>
      <w:lang w:val="pl-PL" w:eastAsia="pl-PL"/>
    </w:rPr>
  </w:style>
  <w:style w:type="paragraph" w:customStyle="1" w:styleId="CharChar">
    <w:name w:val="Char Char"/>
    <w:basedOn w:val="Normal"/>
    <w:uiPriority w:val="99"/>
    <w:rsid w:val="00F45E8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rsid w:val="0007053A"/>
    <w:rPr>
      <w:rFonts w:cs="Times New Roman"/>
      <w:vertAlign w:val="superscript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Normal"/>
    <w:uiPriority w:val="99"/>
    <w:rsid w:val="0007053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1CharChar2">
    <w:name w:val="Знак Знак1 Char Char2"/>
    <w:basedOn w:val="Normal"/>
    <w:uiPriority w:val="99"/>
    <w:rsid w:val="0007053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07053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Char22">
    <w:name w:val="Char Char22"/>
    <w:basedOn w:val="Normal"/>
    <w:uiPriority w:val="99"/>
    <w:rsid w:val="0007053A"/>
    <w:rPr>
      <w:lang w:val="pl-PL" w:eastAsia="pl-PL"/>
    </w:rPr>
  </w:style>
  <w:style w:type="paragraph" w:customStyle="1" w:styleId="CharChar3">
    <w:name w:val="Char Char3"/>
    <w:basedOn w:val="Normal"/>
    <w:uiPriority w:val="99"/>
    <w:rsid w:val="0007053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Normal"/>
    <w:uiPriority w:val="99"/>
    <w:rsid w:val="00443A1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1CharChar1">
    <w:name w:val="Знак Знак1 Char Char1"/>
    <w:basedOn w:val="Normal"/>
    <w:uiPriority w:val="99"/>
    <w:rsid w:val="00443A1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443A1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443A13"/>
    <w:rPr>
      <w:lang w:val="pl-PL" w:eastAsia="pl-PL"/>
    </w:rPr>
  </w:style>
  <w:style w:type="paragraph" w:customStyle="1" w:styleId="CharChar1">
    <w:name w:val="Char Char1"/>
    <w:basedOn w:val="Normal"/>
    <w:uiPriority w:val="99"/>
    <w:rsid w:val="00443A1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5C52D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Emphasis">
    <w:name w:val="Emphasis"/>
    <w:uiPriority w:val="99"/>
    <w:qFormat/>
    <w:locked/>
    <w:rsid w:val="00AE4C40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locked/>
    <w:rsid w:val="00AE4C40"/>
    <w:pPr>
      <w:jc w:val="center"/>
    </w:pPr>
    <w:rPr>
      <w:b/>
      <w:bCs/>
      <w:i/>
      <w:iCs/>
      <w:sz w:val="28"/>
      <w:lang w:val="ro-RO" w:eastAsia="ja-JP"/>
    </w:rPr>
  </w:style>
  <w:style w:type="character" w:customStyle="1" w:styleId="TitleChar">
    <w:name w:val="Title Char"/>
    <w:link w:val="Title"/>
    <w:uiPriority w:val="99"/>
    <w:locked/>
    <w:rsid w:val="00AE4C40"/>
    <w:rPr>
      <w:b/>
      <w:i/>
      <w:sz w:val="24"/>
      <w:lang w:val="ro-RO"/>
    </w:rPr>
  </w:style>
  <w:style w:type="paragraph" w:customStyle="1" w:styleId="CharChar0">
    <w:name w:val="Char Char Знак Знак"/>
    <w:basedOn w:val="Normal"/>
    <w:uiPriority w:val="99"/>
    <w:rsid w:val="00AE4C40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FD0E37"/>
    <w:rPr>
      <w:rFonts w:ascii="Calibri" w:hAnsi="Calibri"/>
      <w:sz w:val="22"/>
      <w:szCs w:val="22"/>
      <w:lang w:val="ro-MD" w:eastAsia="zh-CN"/>
    </w:rPr>
  </w:style>
  <w:style w:type="character" w:customStyle="1" w:styleId="hps">
    <w:name w:val="hps"/>
    <w:rsid w:val="005B330D"/>
  </w:style>
  <w:style w:type="character" w:customStyle="1" w:styleId="apple-style-span">
    <w:name w:val="apple-style-span"/>
    <w:rsid w:val="006616C9"/>
  </w:style>
  <w:style w:type="character" w:customStyle="1" w:styleId="InternetLink">
    <w:name w:val="Internet Link"/>
    <w:uiPriority w:val="99"/>
    <w:unhideWhenUsed/>
    <w:rsid w:val="00A9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71BE-91CB-46A0-8A2E-2CF0810D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14</Pages>
  <Words>5717</Words>
  <Characters>32589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PREGĂTIREA CADRELOR ŞTIINŢIFICE DE ÎNALTĂ CALIFICARE</vt:lpstr>
      <vt:lpstr>PREGĂTIREA CADRELOR ŞTIINŢIFICE DE ÎNALTĂ CALIFICARE</vt:lpstr>
    </vt:vector>
  </TitlesOfParts>
  <Company>CNAA</Company>
  <LinksUpToDate>false</LinksUpToDate>
  <CharactersWithSpaces>38230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PREGĂTIREA CADRELOR ŞTIINŢIFICE DE ÎNALTĂ CALIFICARE</dc:title>
  <dc:subject/>
  <dc:creator>Toderas</dc:creator>
  <cp:keywords/>
  <dc:description/>
  <cp:lastModifiedBy>User</cp:lastModifiedBy>
  <cp:revision>86</cp:revision>
  <cp:lastPrinted>2012-09-20T10:50:00Z</cp:lastPrinted>
  <dcterms:created xsi:type="dcterms:W3CDTF">2018-02-20T07:30:00Z</dcterms:created>
  <dcterms:modified xsi:type="dcterms:W3CDTF">2022-01-10T09:04:00Z</dcterms:modified>
</cp:coreProperties>
</file>